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516" w:rsidRPr="00CF75DE" w:rsidRDefault="00EF7221" w:rsidP="00EF7221">
      <w:pPr>
        <w:spacing w:after="0" w:line="240" w:lineRule="auto"/>
        <w:ind w:left="284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Тональные системы</w:t>
      </w:r>
      <w:r w:rsidR="009112C1" w:rsidRPr="00CF75DE">
        <w:rPr>
          <w:rFonts w:asciiTheme="majorBidi" w:hAnsiTheme="majorBidi" w:cstheme="majorBidi"/>
          <w:sz w:val="24"/>
          <w:szCs w:val="24"/>
        </w:rPr>
        <w:t xml:space="preserve"> в языках Африки</w:t>
      </w:r>
    </w:p>
    <w:p w:rsidR="00723470" w:rsidRPr="00CF75DE" w:rsidRDefault="00723470" w:rsidP="003817E3">
      <w:pPr>
        <w:spacing w:after="0" w:line="240" w:lineRule="auto"/>
        <w:ind w:firstLine="284"/>
        <w:jc w:val="both"/>
        <w:rPr>
          <w:rFonts w:asciiTheme="majorBidi" w:hAnsiTheme="majorBidi" w:cstheme="majorBidi"/>
          <w:sz w:val="24"/>
          <w:szCs w:val="24"/>
        </w:rPr>
      </w:pPr>
      <w:r w:rsidRPr="00CF75DE">
        <w:rPr>
          <w:rFonts w:asciiTheme="majorBidi" w:hAnsiTheme="majorBidi" w:cstheme="majorBidi"/>
          <w:sz w:val="24"/>
          <w:szCs w:val="24"/>
        </w:rPr>
        <w:t>1. Введение</w:t>
      </w:r>
    </w:p>
    <w:p w:rsidR="002814B5" w:rsidRDefault="00762427" w:rsidP="0036755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Theme="majorBidi" w:hAnsiTheme="majorBidi" w:cstheme="majorBidi"/>
          <w:color w:val="231F20"/>
          <w:sz w:val="24"/>
          <w:szCs w:val="24"/>
        </w:rPr>
      </w:pPr>
      <w:r w:rsidRPr="00CF75DE">
        <w:rPr>
          <w:rFonts w:asciiTheme="majorBidi" w:hAnsiTheme="majorBidi" w:cstheme="majorBidi"/>
          <w:color w:val="231F20"/>
          <w:sz w:val="24"/>
          <w:szCs w:val="24"/>
        </w:rPr>
        <w:t>Большинство языков Африки – тональные и имеют лексические и/или грамматические тоны.</w:t>
      </w:r>
    </w:p>
    <w:p w:rsidR="00B2380F" w:rsidRPr="00CF75DE" w:rsidRDefault="00B2380F" w:rsidP="00B2380F">
      <w:pPr>
        <w:spacing w:after="0" w:line="240" w:lineRule="auto"/>
        <w:ind w:firstLine="284"/>
        <w:jc w:val="both"/>
        <w:rPr>
          <w:rFonts w:asciiTheme="majorBidi" w:hAnsiTheme="majorBidi" w:cstheme="majorBidi"/>
          <w:color w:val="231F20"/>
          <w:sz w:val="24"/>
          <w:szCs w:val="24"/>
        </w:rPr>
      </w:pPr>
      <w:r w:rsidRPr="00CF75DE">
        <w:rPr>
          <w:rFonts w:asciiTheme="majorBidi" w:hAnsiTheme="majorBidi" w:cstheme="majorBidi"/>
          <w:color w:val="231F20"/>
          <w:sz w:val="24"/>
          <w:szCs w:val="24"/>
        </w:rPr>
        <w:t xml:space="preserve">Нетональные языки располагаются </w:t>
      </w:r>
      <w:proofErr w:type="gramStart"/>
      <w:r w:rsidRPr="00CF75DE">
        <w:rPr>
          <w:rFonts w:asciiTheme="majorBidi" w:hAnsiTheme="majorBidi" w:cstheme="majorBidi"/>
          <w:color w:val="231F20"/>
          <w:sz w:val="24"/>
          <w:szCs w:val="24"/>
        </w:rPr>
        <w:t>по западному</w:t>
      </w:r>
      <w:proofErr w:type="gramEnd"/>
      <w:r w:rsidRPr="00CF75DE">
        <w:rPr>
          <w:rFonts w:asciiTheme="majorBidi" w:hAnsiTheme="majorBidi" w:cstheme="majorBidi"/>
          <w:color w:val="231F20"/>
          <w:sz w:val="24"/>
          <w:szCs w:val="24"/>
        </w:rPr>
        <w:t xml:space="preserve">, северному и восточному периметру континента вплоть до </w:t>
      </w:r>
      <w:proofErr w:type="spellStart"/>
      <w:r w:rsidRPr="00CF75DE">
        <w:rPr>
          <w:rFonts w:asciiTheme="majorBidi" w:hAnsiTheme="majorBidi" w:cstheme="majorBidi"/>
          <w:color w:val="231F20"/>
          <w:sz w:val="24"/>
          <w:szCs w:val="24"/>
        </w:rPr>
        <w:t>Сахеля</w:t>
      </w:r>
      <w:proofErr w:type="spellEnd"/>
      <w:r w:rsidRPr="00CF75DE">
        <w:rPr>
          <w:rFonts w:asciiTheme="majorBidi" w:hAnsiTheme="majorBidi" w:cstheme="majorBidi"/>
          <w:color w:val="231F20"/>
          <w:sz w:val="24"/>
          <w:szCs w:val="24"/>
        </w:rPr>
        <w:t xml:space="preserve"> на юге. На западе </w:t>
      </w:r>
      <w:proofErr w:type="spellStart"/>
      <w:r w:rsidRPr="00CF75DE">
        <w:rPr>
          <w:rFonts w:asciiTheme="majorBidi" w:hAnsiTheme="majorBidi" w:cstheme="majorBidi"/>
          <w:color w:val="231F20"/>
          <w:sz w:val="24"/>
          <w:szCs w:val="24"/>
        </w:rPr>
        <w:t>нетональные</w:t>
      </w:r>
      <w:proofErr w:type="spellEnd"/>
      <w:r w:rsidRPr="00CF75DE">
        <w:rPr>
          <w:rFonts w:asciiTheme="majorBidi" w:hAnsiTheme="majorBidi" w:cstheme="majorBidi"/>
          <w:color w:val="231F20"/>
          <w:sz w:val="24"/>
          <w:szCs w:val="24"/>
        </w:rPr>
        <w:t xml:space="preserve"> языки находятся в атлантической семье (</w:t>
      </w:r>
      <w:proofErr w:type="spellStart"/>
      <w:r w:rsidRPr="00CF75DE">
        <w:rPr>
          <w:rFonts w:asciiTheme="majorBidi" w:hAnsiTheme="majorBidi" w:cstheme="majorBidi"/>
          <w:color w:val="231F20"/>
          <w:sz w:val="24"/>
          <w:szCs w:val="24"/>
        </w:rPr>
        <w:t>волоф</w:t>
      </w:r>
      <w:proofErr w:type="spellEnd"/>
      <w:r w:rsidRPr="00CF75DE">
        <w:rPr>
          <w:rFonts w:asciiTheme="majorBidi" w:hAnsiTheme="majorBidi" w:cstheme="majorBidi"/>
          <w:color w:val="231F20"/>
          <w:sz w:val="24"/>
          <w:szCs w:val="24"/>
        </w:rPr>
        <w:t xml:space="preserve">, сере, </w:t>
      </w:r>
      <w:proofErr w:type="spellStart"/>
      <w:r w:rsidRPr="00CF75DE">
        <w:rPr>
          <w:rFonts w:asciiTheme="majorBidi" w:hAnsiTheme="majorBidi" w:cstheme="majorBidi"/>
          <w:color w:val="231F20"/>
          <w:sz w:val="24"/>
          <w:szCs w:val="24"/>
        </w:rPr>
        <w:t>дьола</w:t>
      </w:r>
      <w:proofErr w:type="spellEnd"/>
      <w:r w:rsidRPr="00CF75DE">
        <w:rPr>
          <w:rFonts w:asciiTheme="majorBidi" w:hAnsiTheme="majorBidi" w:cstheme="majorBidi"/>
          <w:color w:val="231F20"/>
          <w:sz w:val="24"/>
          <w:szCs w:val="24"/>
        </w:rPr>
        <w:t xml:space="preserve">, </w:t>
      </w:r>
      <w:proofErr w:type="spellStart"/>
      <w:r w:rsidRPr="00CF75DE">
        <w:rPr>
          <w:rFonts w:asciiTheme="majorBidi" w:hAnsiTheme="majorBidi" w:cstheme="majorBidi"/>
          <w:color w:val="231F20"/>
          <w:sz w:val="24"/>
          <w:szCs w:val="24"/>
        </w:rPr>
        <w:t>фульфульде</w:t>
      </w:r>
      <w:proofErr w:type="spellEnd"/>
      <w:r w:rsidRPr="00CF75DE">
        <w:rPr>
          <w:rFonts w:asciiTheme="majorBidi" w:hAnsiTheme="majorBidi" w:cstheme="majorBidi"/>
          <w:color w:val="231F20"/>
          <w:sz w:val="24"/>
          <w:szCs w:val="24"/>
        </w:rPr>
        <w:t xml:space="preserve">). На севере и северо-востоке большинство семитских языков имеют </w:t>
      </w:r>
      <w:r>
        <w:rPr>
          <w:rFonts w:asciiTheme="majorBidi" w:hAnsiTheme="majorBidi" w:cstheme="majorBidi"/>
          <w:color w:val="231F20"/>
          <w:sz w:val="24"/>
          <w:szCs w:val="24"/>
        </w:rPr>
        <w:t>делимитативное</w:t>
      </w:r>
      <w:r w:rsidRPr="00CF75DE">
        <w:rPr>
          <w:rFonts w:asciiTheme="majorBidi" w:hAnsiTheme="majorBidi" w:cstheme="majorBidi"/>
          <w:color w:val="231F20"/>
          <w:sz w:val="24"/>
          <w:szCs w:val="24"/>
        </w:rPr>
        <w:t xml:space="preserve"> ударение. На востоке большинство </w:t>
      </w:r>
      <w:r w:rsidR="00AD67DE">
        <w:rPr>
          <w:rFonts w:asciiTheme="majorBidi" w:hAnsiTheme="majorBidi" w:cstheme="majorBidi"/>
          <w:color w:val="231F20"/>
          <w:sz w:val="24"/>
          <w:szCs w:val="24"/>
        </w:rPr>
        <w:t>диалектов суахили вдоль побереж</w:t>
      </w:r>
      <w:r w:rsidRPr="00CF75DE">
        <w:rPr>
          <w:rFonts w:asciiTheme="majorBidi" w:hAnsiTheme="majorBidi" w:cstheme="majorBidi"/>
          <w:color w:val="231F20"/>
          <w:sz w:val="24"/>
          <w:szCs w:val="24"/>
        </w:rPr>
        <w:t xml:space="preserve">ья Индийского океана от Кении до Мозамбика имеют системы с динамическим ударением. Большинство остальных языков Африки имеют либо системы с тональным ударением (особенно </w:t>
      </w:r>
      <w:proofErr w:type="spellStart"/>
      <w:r w:rsidRPr="00CF75DE">
        <w:rPr>
          <w:rFonts w:asciiTheme="majorBidi" w:hAnsiTheme="majorBidi" w:cstheme="majorBidi"/>
          <w:color w:val="231F20"/>
          <w:sz w:val="24"/>
          <w:szCs w:val="24"/>
        </w:rPr>
        <w:t>кушитские</w:t>
      </w:r>
      <w:proofErr w:type="spellEnd"/>
      <w:r w:rsidRPr="00CF75DE">
        <w:rPr>
          <w:rFonts w:asciiTheme="majorBidi" w:hAnsiTheme="majorBidi" w:cstheme="majorBidi"/>
          <w:color w:val="231F20"/>
          <w:sz w:val="24"/>
          <w:szCs w:val="24"/>
        </w:rPr>
        <w:t xml:space="preserve"> и многие банту), либо тональные системы.</w:t>
      </w:r>
    </w:p>
    <w:p w:rsidR="00B2380F" w:rsidRPr="00CF75DE" w:rsidRDefault="00B2380F" w:rsidP="00B2380F">
      <w:pPr>
        <w:tabs>
          <w:tab w:val="left" w:pos="750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Theme="majorBidi" w:hAnsiTheme="majorBidi" w:cstheme="majorBidi"/>
          <w:color w:val="231F20"/>
          <w:sz w:val="24"/>
          <w:szCs w:val="24"/>
        </w:rPr>
      </w:pPr>
      <w:r>
        <w:rPr>
          <w:rFonts w:asciiTheme="majorBidi" w:hAnsiTheme="majorBidi" w:cstheme="majorBidi"/>
          <w:color w:val="231F20"/>
          <w:sz w:val="24"/>
          <w:szCs w:val="24"/>
        </w:rPr>
        <w:t xml:space="preserve">Тональными являются подавляющее большинство нигеро-конголезских языков, чадские и </w:t>
      </w:r>
      <w:proofErr w:type="spellStart"/>
      <w:r>
        <w:rPr>
          <w:rFonts w:asciiTheme="majorBidi" w:hAnsiTheme="majorBidi" w:cstheme="majorBidi"/>
          <w:color w:val="231F20"/>
          <w:sz w:val="24"/>
          <w:szCs w:val="24"/>
        </w:rPr>
        <w:t>омотские</w:t>
      </w:r>
      <w:proofErr w:type="spellEnd"/>
      <w:r>
        <w:rPr>
          <w:rFonts w:asciiTheme="majorBidi" w:hAnsiTheme="majorBidi" w:cstheme="majorBidi"/>
          <w:color w:val="231F20"/>
          <w:sz w:val="24"/>
          <w:szCs w:val="24"/>
        </w:rPr>
        <w:t xml:space="preserve"> языки </w:t>
      </w:r>
      <w:proofErr w:type="spellStart"/>
      <w:r>
        <w:rPr>
          <w:rFonts w:asciiTheme="majorBidi" w:hAnsiTheme="majorBidi" w:cstheme="majorBidi"/>
          <w:color w:val="231F20"/>
          <w:sz w:val="24"/>
          <w:szCs w:val="24"/>
        </w:rPr>
        <w:t>афразийской</w:t>
      </w:r>
      <w:proofErr w:type="spellEnd"/>
      <w:r>
        <w:rPr>
          <w:rFonts w:asciiTheme="majorBidi" w:hAnsiTheme="majorBidi" w:cstheme="majorBidi"/>
          <w:color w:val="231F20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color w:val="231F20"/>
          <w:sz w:val="24"/>
          <w:szCs w:val="24"/>
        </w:rPr>
        <w:t>макросемьи</w:t>
      </w:r>
      <w:proofErr w:type="spellEnd"/>
      <w:r>
        <w:rPr>
          <w:rFonts w:asciiTheme="majorBidi" w:hAnsiTheme="majorBidi" w:cstheme="majorBidi"/>
          <w:color w:val="231F20"/>
          <w:sz w:val="24"/>
          <w:szCs w:val="24"/>
        </w:rPr>
        <w:t xml:space="preserve">, большая часть нило-сахарских и </w:t>
      </w:r>
      <w:proofErr w:type="spellStart"/>
      <w:r>
        <w:rPr>
          <w:rFonts w:asciiTheme="majorBidi" w:hAnsiTheme="majorBidi" w:cstheme="majorBidi"/>
          <w:color w:val="231F20"/>
          <w:sz w:val="24"/>
          <w:szCs w:val="24"/>
        </w:rPr>
        <w:t>койсанские</w:t>
      </w:r>
      <w:proofErr w:type="spellEnd"/>
      <w:r>
        <w:rPr>
          <w:rFonts w:asciiTheme="majorBidi" w:hAnsiTheme="majorBidi" w:cstheme="majorBidi"/>
          <w:color w:val="231F20"/>
          <w:sz w:val="24"/>
          <w:szCs w:val="24"/>
        </w:rPr>
        <w:t>. Широкое распространен</w:t>
      </w:r>
      <w:r w:rsidRPr="00CF75DE">
        <w:rPr>
          <w:rFonts w:asciiTheme="majorBidi" w:hAnsiTheme="majorBidi" w:cstheme="majorBidi"/>
          <w:color w:val="231F20"/>
          <w:sz w:val="24"/>
          <w:szCs w:val="24"/>
        </w:rPr>
        <w:t>и</w:t>
      </w:r>
      <w:r>
        <w:rPr>
          <w:rFonts w:asciiTheme="majorBidi" w:hAnsiTheme="majorBidi" w:cstheme="majorBidi"/>
          <w:color w:val="231F20"/>
          <w:sz w:val="24"/>
          <w:szCs w:val="24"/>
        </w:rPr>
        <w:t>е</w:t>
      </w:r>
      <w:r w:rsidRPr="00CF75DE">
        <w:rPr>
          <w:rFonts w:asciiTheme="majorBidi" w:hAnsiTheme="majorBidi" w:cstheme="majorBidi"/>
          <w:color w:val="231F20"/>
          <w:sz w:val="24"/>
          <w:szCs w:val="24"/>
        </w:rPr>
        <w:t xml:space="preserve"> тонов на всей территории Африки южнее Сахары обусловлено как генетическим родством языков, так и контактным влиянием.</w:t>
      </w:r>
    </w:p>
    <w:p w:rsidR="00B2380F" w:rsidRDefault="00B2380F" w:rsidP="0036755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Theme="majorBidi" w:hAnsiTheme="majorBidi" w:cstheme="majorBidi"/>
          <w:color w:val="231F20"/>
          <w:sz w:val="24"/>
          <w:szCs w:val="24"/>
        </w:rPr>
      </w:pPr>
    </w:p>
    <w:p w:rsidR="00B2380F" w:rsidRDefault="00B2380F" w:rsidP="0036755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Theme="majorBidi" w:hAnsiTheme="majorBidi" w:cstheme="majorBidi"/>
          <w:color w:val="231F20"/>
          <w:sz w:val="24"/>
          <w:szCs w:val="24"/>
        </w:rPr>
      </w:pPr>
      <w:r>
        <w:rPr>
          <w:rFonts w:asciiTheme="majorBidi" w:hAnsiTheme="majorBidi" w:cstheme="majorBidi"/>
          <w:color w:val="231F20"/>
          <w:sz w:val="24"/>
          <w:szCs w:val="24"/>
        </w:rPr>
        <w:t xml:space="preserve">Особенности </w:t>
      </w:r>
      <w:r w:rsidR="007419C3">
        <w:rPr>
          <w:rFonts w:asciiTheme="majorBidi" w:hAnsiTheme="majorBidi" w:cstheme="majorBidi"/>
          <w:color w:val="231F20"/>
          <w:sz w:val="24"/>
          <w:szCs w:val="24"/>
        </w:rPr>
        <w:t xml:space="preserve">африканских тональных систем по </w:t>
      </w:r>
      <w:r w:rsidR="007419C3" w:rsidRPr="007419C3">
        <w:rPr>
          <w:rFonts w:asciiTheme="majorBidi" w:hAnsiTheme="majorBidi" w:cstheme="majorBidi"/>
          <w:color w:val="231F20"/>
          <w:sz w:val="24"/>
          <w:szCs w:val="24"/>
        </w:rPr>
        <w:t>(</w:t>
      </w:r>
      <w:r w:rsidR="007419C3">
        <w:rPr>
          <w:rFonts w:asciiTheme="majorBidi" w:hAnsiTheme="majorBidi" w:cstheme="majorBidi"/>
          <w:color w:val="231F20"/>
          <w:sz w:val="24"/>
          <w:szCs w:val="24"/>
          <w:lang w:val="en-US"/>
        </w:rPr>
        <w:t>Heine</w:t>
      </w:r>
      <w:r w:rsidR="007419C3" w:rsidRPr="007419C3">
        <w:rPr>
          <w:rFonts w:asciiTheme="majorBidi" w:hAnsiTheme="majorBidi" w:cstheme="majorBidi"/>
          <w:color w:val="231F20"/>
          <w:sz w:val="24"/>
          <w:szCs w:val="24"/>
        </w:rPr>
        <w:t xml:space="preserve"> &amp; </w:t>
      </w:r>
      <w:r w:rsidR="007419C3">
        <w:rPr>
          <w:rFonts w:asciiTheme="majorBidi" w:hAnsiTheme="majorBidi" w:cstheme="majorBidi"/>
          <w:color w:val="231F20"/>
          <w:sz w:val="24"/>
          <w:szCs w:val="24"/>
          <w:lang w:val="en-US"/>
        </w:rPr>
        <w:t>Nurse</w:t>
      </w:r>
      <w:r w:rsidR="007419C3" w:rsidRPr="007419C3">
        <w:rPr>
          <w:rFonts w:asciiTheme="majorBidi" w:hAnsiTheme="majorBidi" w:cstheme="majorBidi"/>
          <w:color w:val="231F20"/>
          <w:sz w:val="24"/>
          <w:szCs w:val="24"/>
        </w:rPr>
        <w:t xml:space="preserve"> 2008)</w:t>
      </w:r>
      <w:r>
        <w:rPr>
          <w:rFonts w:asciiTheme="majorBidi" w:hAnsiTheme="majorBidi" w:cstheme="majorBidi"/>
          <w:color w:val="231F20"/>
          <w:sz w:val="24"/>
          <w:szCs w:val="24"/>
        </w:rPr>
        <w:t>:</w:t>
      </w:r>
    </w:p>
    <w:p w:rsidR="00B2380F" w:rsidRPr="00B2380F" w:rsidRDefault="007419C3" w:rsidP="00B2380F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231F20"/>
          <w:sz w:val="24"/>
          <w:szCs w:val="24"/>
        </w:rPr>
      </w:pPr>
      <w:r>
        <w:rPr>
          <w:rFonts w:asciiTheme="majorBidi" w:hAnsiTheme="majorBidi" w:cstheme="majorBidi"/>
          <w:color w:val="231F20"/>
          <w:sz w:val="24"/>
          <w:szCs w:val="24"/>
        </w:rPr>
        <w:t>у</w:t>
      </w:r>
      <w:r w:rsidR="00B2380F" w:rsidRPr="00B2380F">
        <w:rPr>
          <w:rFonts w:asciiTheme="majorBidi" w:hAnsiTheme="majorBidi" w:cstheme="majorBidi"/>
          <w:color w:val="231F20"/>
          <w:sz w:val="24"/>
          <w:szCs w:val="24"/>
        </w:rPr>
        <w:t>ровневое противопоставление тонов</w:t>
      </w:r>
      <w:r>
        <w:rPr>
          <w:rFonts w:asciiTheme="majorBidi" w:hAnsiTheme="majorBidi" w:cstheme="majorBidi"/>
          <w:color w:val="231F20"/>
          <w:sz w:val="24"/>
          <w:szCs w:val="24"/>
        </w:rPr>
        <w:t>;</w:t>
      </w:r>
    </w:p>
    <w:p w:rsidR="00B2380F" w:rsidRPr="00B2380F" w:rsidRDefault="007419C3" w:rsidP="007419C3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231F20"/>
          <w:sz w:val="24"/>
          <w:szCs w:val="24"/>
        </w:rPr>
      </w:pPr>
      <w:r>
        <w:rPr>
          <w:rFonts w:asciiTheme="majorBidi" w:hAnsiTheme="majorBidi" w:cstheme="majorBidi"/>
          <w:color w:val="231F20"/>
          <w:sz w:val="24"/>
          <w:szCs w:val="24"/>
          <w:lang w:bidi="fa-IR"/>
        </w:rPr>
        <w:t>синтагматическое, рекурсивное противопоставление регистров;</w:t>
      </w:r>
    </w:p>
    <w:p w:rsidR="00B2380F" w:rsidRPr="002C2721" w:rsidRDefault="007419C3" w:rsidP="008D6634">
      <w:pPr>
        <w:spacing w:after="0" w:line="240" w:lineRule="auto"/>
        <w:ind w:firstLine="284"/>
        <w:jc w:val="both"/>
        <w:rPr>
          <w:rFonts w:asciiTheme="majorBidi" w:hAnsiTheme="majorBidi" w:cstheme="majorBidi"/>
          <w:color w:val="231F20"/>
          <w:sz w:val="24"/>
          <w:szCs w:val="24"/>
          <w:lang w:val="en-US"/>
        </w:rPr>
      </w:pPr>
      <w:r>
        <w:rPr>
          <w:rFonts w:asciiTheme="majorBidi" w:hAnsiTheme="majorBidi" w:cstheme="majorBidi"/>
          <w:color w:val="231F20"/>
          <w:sz w:val="24"/>
          <w:szCs w:val="24"/>
        </w:rPr>
        <w:t>3)  плавающие тоны.</w:t>
      </w:r>
    </w:p>
    <w:p w:rsidR="007419C3" w:rsidRPr="007419C3" w:rsidRDefault="007419C3" w:rsidP="008D6634">
      <w:pPr>
        <w:spacing w:after="0" w:line="240" w:lineRule="auto"/>
        <w:ind w:firstLine="284"/>
        <w:jc w:val="both"/>
        <w:rPr>
          <w:rFonts w:asciiTheme="majorBidi" w:hAnsiTheme="majorBidi" w:cstheme="majorBidi"/>
          <w:color w:val="231F20"/>
          <w:sz w:val="24"/>
          <w:szCs w:val="24"/>
        </w:rPr>
      </w:pPr>
    </w:p>
    <w:p w:rsidR="008D6634" w:rsidRPr="00CF75DE" w:rsidRDefault="00043877" w:rsidP="008D6634">
      <w:pPr>
        <w:spacing w:after="0" w:line="240" w:lineRule="auto"/>
        <w:ind w:firstLine="284"/>
        <w:jc w:val="both"/>
        <w:rPr>
          <w:rFonts w:asciiTheme="majorBidi" w:hAnsiTheme="majorBidi" w:cstheme="majorBidi"/>
          <w:color w:val="231F20"/>
          <w:sz w:val="24"/>
          <w:szCs w:val="24"/>
        </w:rPr>
      </w:pPr>
      <w:r w:rsidRPr="00CF75DE">
        <w:rPr>
          <w:rFonts w:asciiTheme="majorBidi" w:hAnsiTheme="majorBidi" w:cstheme="majorBidi"/>
          <w:color w:val="231F20"/>
          <w:sz w:val="24"/>
          <w:szCs w:val="24"/>
          <w:lang w:val="af-ZA"/>
        </w:rPr>
        <w:t>2</w:t>
      </w:r>
      <w:r w:rsidR="00723470" w:rsidRPr="00CF75DE">
        <w:rPr>
          <w:rFonts w:asciiTheme="majorBidi" w:hAnsiTheme="majorBidi" w:cstheme="majorBidi"/>
          <w:color w:val="231F20"/>
          <w:sz w:val="24"/>
          <w:szCs w:val="24"/>
        </w:rPr>
        <w:t xml:space="preserve">. </w:t>
      </w:r>
      <w:r w:rsidR="008D6634" w:rsidRPr="00CF75DE">
        <w:rPr>
          <w:rFonts w:asciiTheme="majorBidi" w:hAnsiTheme="majorBidi" w:cstheme="majorBidi"/>
          <w:color w:val="231F20"/>
          <w:sz w:val="24"/>
          <w:szCs w:val="24"/>
        </w:rPr>
        <w:t>Уровневое противопоставление тонов</w:t>
      </w:r>
    </w:p>
    <w:p w:rsidR="008D6634" w:rsidRDefault="008D6634" w:rsidP="0036755E">
      <w:pPr>
        <w:spacing w:after="0" w:line="240" w:lineRule="auto"/>
        <w:ind w:firstLine="284"/>
        <w:jc w:val="both"/>
        <w:rPr>
          <w:rFonts w:asciiTheme="majorBidi" w:hAnsiTheme="majorBidi" w:cstheme="majorBidi"/>
          <w:color w:val="231F20"/>
          <w:sz w:val="24"/>
          <w:szCs w:val="24"/>
        </w:rPr>
      </w:pPr>
      <w:r w:rsidRPr="00CF75DE">
        <w:rPr>
          <w:rFonts w:asciiTheme="majorBidi" w:hAnsiTheme="majorBidi" w:cstheme="majorBidi"/>
          <w:color w:val="231F20"/>
          <w:sz w:val="24"/>
          <w:szCs w:val="24"/>
        </w:rPr>
        <w:t>Существует базовое различие двух типов тонов: ровных, или уровневых (англ.</w:t>
      </w:r>
      <w:r w:rsidRPr="00CF75DE">
        <w:rPr>
          <w:rFonts w:asciiTheme="majorBidi" w:hAnsiTheme="majorBidi" w:cstheme="majorBidi"/>
          <w:color w:val="231F20"/>
          <w:sz w:val="24"/>
          <w:szCs w:val="24"/>
          <w:lang w:val="af-ZA"/>
        </w:rPr>
        <w:t xml:space="preserve"> level)</w:t>
      </w:r>
      <w:r w:rsidRPr="00CF75DE">
        <w:rPr>
          <w:rFonts w:asciiTheme="majorBidi" w:hAnsiTheme="majorBidi" w:cstheme="majorBidi"/>
          <w:color w:val="231F20"/>
          <w:sz w:val="24"/>
          <w:szCs w:val="24"/>
        </w:rPr>
        <w:t>, и скользящих, или конту</w:t>
      </w:r>
      <w:r w:rsidRPr="00CF75DE">
        <w:rPr>
          <w:rFonts w:asciiTheme="majorBidi" w:hAnsiTheme="majorBidi" w:cstheme="majorBidi"/>
          <w:color w:val="231F20"/>
          <w:sz w:val="24"/>
          <w:szCs w:val="24"/>
          <w:lang w:bidi="fa-IR"/>
        </w:rPr>
        <w:t>р</w:t>
      </w:r>
      <w:r w:rsidRPr="00CF75DE">
        <w:rPr>
          <w:rFonts w:asciiTheme="majorBidi" w:hAnsiTheme="majorBidi" w:cstheme="majorBidi"/>
          <w:color w:val="231F20"/>
          <w:sz w:val="24"/>
          <w:szCs w:val="24"/>
        </w:rPr>
        <w:t xml:space="preserve">ных (англ. </w:t>
      </w:r>
      <w:r w:rsidRPr="00CF75DE">
        <w:rPr>
          <w:rFonts w:asciiTheme="majorBidi" w:hAnsiTheme="majorBidi" w:cstheme="majorBidi"/>
          <w:color w:val="231F20"/>
          <w:sz w:val="24"/>
          <w:szCs w:val="24"/>
          <w:lang w:val="af-ZA"/>
        </w:rPr>
        <w:t>contour)</w:t>
      </w:r>
      <w:r w:rsidRPr="00CF75DE">
        <w:rPr>
          <w:rFonts w:asciiTheme="majorBidi" w:hAnsiTheme="majorBidi" w:cstheme="majorBidi"/>
          <w:color w:val="231F20"/>
          <w:sz w:val="24"/>
          <w:szCs w:val="24"/>
        </w:rPr>
        <w:t>. В основе подавляющего большинства африканских тональных систем лежит уровневое противопоставление ровных тонов</w:t>
      </w:r>
      <w:r w:rsidR="0036755E" w:rsidRPr="0036755E">
        <w:rPr>
          <w:rFonts w:asciiTheme="majorBidi" w:hAnsiTheme="majorBidi" w:cstheme="majorBidi"/>
          <w:color w:val="231F20"/>
          <w:sz w:val="24"/>
          <w:szCs w:val="24"/>
        </w:rPr>
        <w:t xml:space="preserve">, контурные тоны </w:t>
      </w:r>
      <w:r w:rsidRPr="00CF75DE">
        <w:rPr>
          <w:rFonts w:asciiTheme="majorBidi" w:hAnsiTheme="majorBidi" w:cstheme="majorBidi"/>
          <w:color w:val="231F20"/>
          <w:sz w:val="24"/>
          <w:szCs w:val="24"/>
        </w:rPr>
        <w:t>производн</w:t>
      </w:r>
      <w:r w:rsidR="0036755E">
        <w:rPr>
          <w:rFonts w:asciiTheme="majorBidi" w:hAnsiTheme="majorBidi" w:cstheme="majorBidi"/>
          <w:color w:val="231F20"/>
          <w:sz w:val="24"/>
          <w:szCs w:val="24"/>
        </w:rPr>
        <w:t>ы от уровневых</w:t>
      </w:r>
      <w:r w:rsidRPr="00CF75DE">
        <w:rPr>
          <w:rFonts w:asciiTheme="majorBidi" w:hAnsiTheme="majorBidi" w:cstheme="majorBidi"/>
          <w:color w:val="231F20"/>
          <w:sz w:val="24"/>
          <w:szCs w:val="24"/>
        </w:rPr>
        <w:t xml:space="preserve">. </w:t>
      </w:r>
    </w:p>
    <w:p w:rsidR="002C2721" w:rsidRPr="00CF75DE" w:rsidRDefault="002C2721" w:rsidP="0036755E">
      <w:pPr>
        <w:spacing w:after="0" w:line="240" w:lineRule="auto"/>
        <w:ind w:firstLine="284"/>
        <w:jc w:val="both"/>
        <w:rPr>
          <w:rFonts w:asciiTheme="majorBidi" w:hAnsiTheme="majorBidi" w:cstheme="majorBidi"/>
          <w:color w:val="231F20"/>
          <w:sz w:val="24"/>
          <w:szCs w:val="24"/>
        </w:rPr>
      </w:pPr>
    </w:p>
    <w:p w:rsidR="008D6634" w:rsidRPr="00CF75DE" w:rsidRDefault="008D6634" w:rsidP="008D6634">
      <w:pPr>
        <w:spacing w:after="0" w:line="240" w:lineRule="auto"/>
        <w:ind w:firstLine="284"/>
        <w:jc w:val="both"/>
        <w:rPr>
          <w:rFonts w:asciiTheme="majorBidi" w:hAnsiTheme="majorBidi" w:cstheme="majorBidi"/>
          <w:color w:val="231F20"/>
          <w:sz w:val="24"/>
          <w:szCs w:val="24"/>
        </w:rPr>
      </w:pPr>
      <w:r w:rsidRPr="00CF75DE">
        <w:rPr>
          <w:rFonts w:asciiTheme="majorBidi" w:hAnsiTheme="majorBidi" w:cstheme="majorBidi"/>
          <w:color w:val="231F20"/>
          <w:sz w:val="24"/>
          <w:szCs w:val="24"/>
        </w:rPr>
        <w:t>2.1. Количество уровневых тонов</w:t>
      </w:r>
    </w:p>
    <w:p w:rsidR="0036755E" w:rsidRDefault="005D4D25" w:rsidP="004229EE">
      <w:pPr>
        <w:spacing w:after="0" w:line="240" w:lineRule="auto"/>
        <w:ind w:firstLine="284"/>
        <w:jc w:val="both"/>
        <w:rPr>
          <w:rFonts w:asciiTheme="majorBidi" w:hAnsiTheme="majorBidi" w:cstheme="majorBidi"/>
          <w:color w:val="231F20"/>
          <w:sz w:val="24"/>
          <w:szCs w:val="24"/>
        </w:rPr>
      </w:pPr>
      <w:r w:rsidRPr="00CF75DE">
        <w:rPr>
          <w:rFonts w:asciiTheme="majorBidi" w:hAnsiTheme="majorBidi" w:cstheme="majorBidi"/>
          <w:color w:val="231F20"/>
          <w:sz w:val="24"/>
          <w:szCs w:val="24"/>
        </w:rPr>
        <w:t xml:space="preserve">Количество тонов варьирует от </w:t>
      </w:r>
      <w:r w:rsidR="00237608" w:rsidRPr="00CF75DE">
        <w:rPr>
          <w:rFonts w:asciiTheme="majorBidi" w:hAnsiTheme="majorBidi" w:cstheme="majorBidi"/>
          <w:color w:val="231F20"/>
          <w:sz w:val="24"/>
          <w:szCs w:val="24"/>
        </w:rPr>
        <w:t xml:space="preserve">двух до пяти. </w:t>
      </w:r>
    </w:p>
    <w:p w:rsidR="004C696B" w:rsidRPr="00CF75DE" w:rsidRDefault="0036755E" w:rsidP="00081DD8">
      <w:pPr>
        <w:spacing w:after="0" w:line="240" w:lineRule="auto"/>
        <w:ind w:firstLine="284"/>
        <w:jc w:val="both"/>
        <w:rPr>
          <w:rFonts w:asciiTheme="majorBidi" w:hAnsiTheme="majorBidi" w:cstheme="majorBidi"/>
          <w:color w:val="231F20"/>
          <w:sz w:val="24"/>
          <w:szCs w:val="24"/>
        </w:rPr>
      </w:pPr>
      <w:r>
        <w:rPr>
          <w:rFonts w:asciiTheme="majorBidi" w:hAnsiTheme="majorBidi" w:cstheme="majorBidi"/>
          <w:color w:val="231F20"/>
          <w:sz w:val="24"/>
          <w:szCs w:val="24"/>
        </w:rPr>
        <w:t xml:space="preserve">Языки с двумя тонами – их большинство: </w:t>
      </w:r>
      <w:r w:rsidR="004229EE" w:rsidRPr="00CF75DE">
        <w:rPr>
          <w:rFonts w:asciiTheme="majorBidi" w:hAnsiTheme="majorBidi" w:cstheme="majorBidi"/>
          <w:color w:val="231F20"/>
          <w:sz w:val="24"/>
          <w:szCs w:val="24"/>
        </w:rPr>
        <w:t>э</w:t>
      </w:r>
      <w:r w:rsidR="00237608" w:rsidRPr="00CF75DE">
        <w:rPr>
          <w:rFonts w:asciiTheme="majorBidi" w:hAnsiTheme="majorBidi" w:cstheme="majorBidi"/>
          <w:color w:val="231F20"/>
          <w:sz w:val="24"/>
          <w:szCs w:val="24"/>
        </w:rPr>
        <w:t xml:space="preserve">то большинство языков </w:t>
      </w:r>
      <w:proofErr w:type="spellStart"/>
      <w:r w:rsidR="00237608" w:rsidRPr="00CF75DE">
        <w:rPr>
          <w:rFonts w:asciiTheme="majorBidi" w:hAnsiTheme="majorBidi" w:cstheme="majorBidi"/>
          <w:color w:val="231F20"/>
          <w:sz w:val="24"/>
          <w:szCs w:val="24"/>
        </w:rPr>
        <w:t>гур</w:t>
      </w:r>
      <w:proofErr w:type="spellEnd"/>
      <w:r w:rsidR="00237608" w:rsidRPr="00CF75DE">
        <w:rPr>
          <w:rFonts w:asciiTheme="majorBidi" w:hAnsiTheme="majorBidi" w:cstheme="majorBidi"/>
          <w:color w:val="231F20"/>
          <w:sz w:val="24"/>
          <w:szCs w:val="24"/>
        </w:rPr>
        <w:t xml:space="preserve">, </w:t>
      </w:r>
      <w:proofErr w:type="spellStart"/>
      <w:r w:rsidR="00237608" w:rsidRPr="00CF75DE">
        <w:rPr>
          <w:rFonts w:asciiTheme="majorBidi" w:hAnsiTheme="majorBidi" w:cstheme="majorBidi"/>
          <w:color w:val="231F20"/>
          <w:sz w:val="24"/>
          <w:szCs w:val="24"/>
        </w:rPr>
        <w:t>догон</w:t>
      </w:r>
      <w:proofErr w:type="spellEnd"/>
      <w:r w:rsidR="00237608" w:rsidRPr="00CF75DE">
        <w:rPr>
          <w:rFonts w:asciiTheme="majorBidi" w:hAnsiTheme="majorBidi" w:cstheme="majorBidi"/>
          <w:color w:val="231F20"/>
          <w:sz w:val="24"/>
          <w:szCs w:val="24"/>
        </w:rPr>
        <w:t xml:space="preserve">, банту, многие манде, чадские и </w:t>
      </w:r>
      <w:proofErr w:type="spellStart"/>
      <w:r w:rsidR="00237608" w:rsidRPr="00CF75DE">
        <w:rPr>
          <w:rFonts w:asciiTheme="majorBidi" w:hAnsiTheme="majorBidi" w:cstheme="majorBidi"/>
          <w:color w:val="231F20"/>
          <w:sz w:val="24"/>
          <w:szCs w:val="24"/>
        </w:rPr>
        <w:t>кушитские</w:t>
      </w:r>
      <w:proofErr w:type="spellEnd"/>
      <w:r w:rsidR="00237608" w:rsidRPr="00CF75DE">
        <w:rPr>
          <w:rFonts w:asciiTheme="majorBidi" w:hAnsiTheme="majorBidi" w:cstheme="majorBidi"/>
          <w:color w:val="231F20"/>
          <w:sz w:val="24"/>
          <w:szCs w:val="24"/>
        </w:rPr>
        <w:t xml:space="preserve">, все языки банту. </w:t>
      </w:r>
    </w:p>
    <w:p w:rsidR="00237608" w:rsidRPr="00CF75DE" w:rsidRDefault="004C696B" w:rsidP="00D71F1D">
      <w:pPr>
        <w:spacing w:after="0" w:line="240" w:lineRule="auto"/>
        <w:ind w:firstLine="284"/>
        <w:jc w:val="both"/>
        <w:rPr>
          <w:rFonts w:asciiTheme="majorBidi" w:hAnsiTheme="majorBidi" w:cstheme="majorBidi"/>
          <w:color w:val="231F20"/>
          <w:sz w:val="24"/>
          <w:szCs w:val="24"/>
        </w:rPr>
      </w:pPr>
      <w:r w:rsidRPr="00CF75DE">
        <w:rPr>
          <w:rFonts w:asciiTheme="majorBidi" w:hAnsiTheme="majorBidi" w:cstheme="majorBidi"/>
          <w:color w:val="231F20"/>
          <w:sz w:val="24"/>
          <w:szCs w:val="24"/>
        </w:rPr>
        <w:t>Языки с тремя тонами то</w:t>
      </w:r>
      <w:r w:rsidR="00F06840" w:rsidRPr="00CF75DE">
        <w:rPr>
          <w:rFonts w:asciiTheme="majorBidi" w:hAnsiTheme="majorBidi" w:cstheme="majorBidi"/>
          <w:color w:val="231F20"/>
          <w:sz w:val="24"/>
          <w:szCs w:val="24"/>
        </w:rPr>
        <w:t xml:space="preserve">же не редкость: </w:t>
      </w:r>
      <w:proofErr w:type="spellStart"/>
      <w:r w:rsidR="00F06840" w:rsidRPr="00CF75DE">
        <w:rPr>
          <w:rFonts w:asciiTheme="majorBidi" w:hAnsiTheme="majorBidi" w:cstheme="majorBidi"/>
          <w:color w:val="231F20"/>
          <w:sz w:val="24"/>
          <w:szCs w:val="24"/>
        </w:rPr>
        <w:t>ангас</w:t>
      </w:r>
      <w:proofErr w:type="spellEnd"/>
      <w:r w:rsidR="00D71F1D" w:rsidRPr="00CF75DE">
        <w:rPr>
          <w:rFonts w:asciiTheme="majorBidi" w:hAnsiTheme="majorBidi" w:cstheme="majorBidi"/>
          <w:color w:val="231F20"/>
          <w:sz w:val="24"/>
          <w:szCs w:val="24"/>
        </w:rPr>
        <w:t xml:space="preserve"> (&lt; чадские &lt; </w:t>
      </w:r>
      <w:proofErr w:type="spellStart"/>
      <w:r w:rsidR="00D71F1D" w:rsidRPr="00CF75DE">
        <w:rPr>
          <w:rFonts w:asciiTheme="majorBidi" w:hAnsiTheme="majorBidi" w:cstheme="majorBidi"/>
          <w:color w:val="231F20"/>
          <w:sz w:val="24"/>
          <w:szCs w:val="24"/>
        </w:rPr>
        <w:t>афразийские</w:t>
      </w:r>
      <w:proofErr w:type="spellEnd"/>
      <w:r w:rsidR="00D71F1D" w:rsidRPr="00CF75DE">
        <w:rPr>
          <w:rFonts w:asciiTheme="majorBidi" w:hAnsiTheme="majorBidi" w:cstheme="majorBidi"/>
          <w:color w:val="231F20"/>
          <w:sz w:val="24"/>
          <w:szCs w:val="24"/>
        </w:rPr>
        <w:t>)</w:t>
      </w:r>
      <w:r w:rsidR="00F06840" w:rsidRPr="00CF75DE">
        <w:rPr>
          <w:rFonts w:asciiTheme="majorBidi" w:hAnsiTheme="majorBidi" w:cstheme="majorBidi"/>
          <w:color w:val="231F20"/>
          <w:sz w:val="24"/>
          <w:szCs w:val="24"/>
        </w:rPr>
        <w:t xml:space="preserve">, </w:t>
      </w:r>
      <w:proofErr w:type="spellStart"/>
      <w:r w:rsidR="00F06840" w:rsidRPr="00CF75DE">
        <w:rPr>
          <w:rFonts w:asciiTheme="majorBidi" w:hAnsiTheme="majorBidi" w:cstheme="majorBidi"/>
          <w:color w:val="231F20"/>
          <w:sz w:val="24"/>
          <w:szCs w:val="24"/>
        </w:rPr>
        <w:t>кпелле</w:t>
      </w:r>
      <w:proofErr w:type="spellEnd"/>
      <w:r w:rsidR="00D71F1D" w:rsidRPr="00CF75DE">
        <w:rPr>
          <w:rFonts w:asciiTheme="majorBidi" w:hAnsiTheme="majorBidi" w:cstheme="majorBidi"/>
          <w:color w:val="231F20"/>
          <w:sz w:val="24"/>
          <w:szCs w:val="24"/>
        </w:rPr>
        <w:t xml:space="preserve"> (&lt; манде &lt; нигер-</w:t>
      </w:r>
      <w:proofErr w:type="spellStart"/>
      <w:r w:rsidR="00D71F1D" w:rsidRPr="00CF75DE">
        <w:rPr>
          <w:rFonts w:asciiTheme="majorBidi" w:hAnsiTheme="majorBidi" w:cstheme="majorBidi"/>
          <w:color w:val="231F20"/>
          <w:sz w:val="24"/>
          <w:szCs w:val="24"/>
        </w:rPr>
        <w:t>конго</w:t>
      </w:r>
      <w:proofErr w:type="spellEnd"/>
      <w:r w:rsidR="00D71F1D" w:rsidRPr="00CF75DE">
        <w:rPr>
          <w:rFonts w:asciiTheme="majorBidi" w:hAnsiTheme="majorBidi" w:cstheme="majorBidi"/>
          <w:color w:val="231F20"/>
          <w:sz w:val="24"/>
          <w:szCs w:val="24"/>
        </w:rPr>
        <w:t>)</w:t>
      </w:r>
      <w:r w:rsidR="00F06840" w:rsidRPr="00CF75DE">
        <w:rPr>
          <w:rFonts w:asciiTheme="majorBidi" w:hAnsiTheme="majorBidi" w:cstheme="majorBidi"/>
          <w:color w:val="231F20"/>
          <w:sz w:val="24"/>
          <w:szCs w:val="24"/>
        </w:rPr>
        <w:t>, йоруба</w:t>
      </w:r>
      <w:r w:rsidR="00D71F1D" w:rsidRPr="00CF75DE">
        <w:rPr>
          <w:rFonts w:asciiTheme="majorBidi" w:hAnsiTheme="majorBidi" w:cstheme="majorBidi"/>
          <w:color w:val="231F20"/>
          <w:sz w:val="24"/>
          <w:szCs w:val="24"/>
        </w:rPr>
        <w:t xml:space="preserve"> </w:t>
      </w:r>
      <w:r w:rsidR="00D71F1D" w:rsidRPr="00CF75DE">
        <w:rPr>
          <w:rFonts w:asciiTheme="majorBidi" w:hAnsiTheme="majorBidi" w:cstheme="majorBidi"/>
          <w:sz w:val="24"/>
          <w:szCs w:val="24"/>
        </w:rPr>
        <w:t xml:space="preserve">(&lt; </w:t>
      </w:r>
      <w:proofErr w:type="spellStart"/>
      <w:r w:rsidR="00D71F1D" w:rsidRPr="00CF75DE">
        <w:rPr>
          <w:rFonts w:asciiTheme="majorBidi" w:hAnsiTheme="majorBidi" w:cstheme="majorBidi"/>
          <w:sz w:val="24"/>
          <w:szCs w:val="24"/>
        </w:rPr>
        <w:t>дефоидные</w:t>
      </w:r>
      <w:proofErr w:type="spellEnd"/>
      <w:r w:rsidR="00D71F1D" w:rsidRPr="00CF75DE">
        <w:rPr>
          <w:rFonts w:asciiTheme="majorBidi" w:hAnsiTheme="majorBidi" w:cstheme="majorBidi"/>
          <w:sz w:val="24"/>
          <w:szCs w:val="24"/>
        </w:rPr>
        <w:t xml:space="preserve"> &lt; </w:t>
      </w:r>
      <w:proofErr w:type="spellStart"/>
      <w:r w:rsidR="00D71F1D" w:rsidRPr="00CF75DE">
        <w:rPr>
          <w:rFonts w:asciiTheme="majorBidi" w:hAnsiTheme="majorBidi" w:cstheme="majorBidi"/>
          <w:sz w:val="24"/>
          <w:szCs w:val="24"/>
        </w:rPr>
        <w:t>бенуэ-конго</w:t>
      </w:r>
      <w:proofErr w:type="spellEnd"/>
      <w:r w:rsidR="00D71F1D" w:rsidRPr="00CF75DE">
        <w:rPr>
          <w:rFonts w:asciiTheme="majorBidi" w:hAnsiTheme="majorBidi" w:cstheme="majorBidi"/>
          <w:sz w:val="24"/>
          <w:szCs w:val="24"/>
        </w:rPr>
        <w:t xml:space="preserve"> &lt; нигер-</w:t>
      </w:r>
      <w:proofErr w:type="spellStart"/>
      <w:r w:rsidR="00D71F1D" w:rsidRPr="00CF75DE">
        <w:rPr>
          <w:rFonts w:asciiTheme="majorBidi" w:hAnsiTheme="majorBidi" w:cstheme="majorBidi"/>
          <w:sz w:val="24"/>
          <w:szCs w:val="24"/>
        </w:rPr>
        <w:t>конго</w:t>
      </w:r>
      <w:proofErr w:type="spellEnd"/>
      <w:r w:rsidR="00D71F1D" w:rsidRPr="00CF75DE">
        <w:rPr>
          <w:rFonts w:asciiTheme="majorBidi" w:hAnsiTheme="majorBidi" w:cstheme="majorBidi"/>
          <w:sz w:val="24"/>
          <w:szCs w:val="24"/>
        </w:rPr>
        <w:t>)</w:t>
      </w:r>
      <w:r w:rsidR="004229EE" w:rsidRPr="00CF75DE">
        <w:rPr>
          <w:rFonts w:asciiTheme="majorBidi" w:hAnsiTheme="majorBidi" w:cstheme="majorBidi"/>
          <w:color w:val="231F20"/>
          <w:sz w:val="24"/>
          <w:szCs w:val="24"/>
        </w:rPr>
        <w:t>.</w:t>
      </w:r>
      <w:r w:rsidR="00F06840" w:rsidRPr="00CF75DE">
        <w:rPr>
          <w:rFonts w:asciiTheme="majorBidi" w:hAnsiTheme="majorBidi" w:cstheme="majorBidi"/>
          <w:color w:val="231F20"/>
          <w:sz w:val="24"/>
          <w:szCs w:val="24"/>
        </w:rPr>
        <w:t xml:space="preserve"> </w:t>
      </w:r>
    </w:p>
    <w:p w:rsidR="00F06840" w:rsidRPr="00CF75DE" w:rsidRDefault="00F06840" w:rsidP="0036755E">
      <w:pPr>
        <w:spacing w:after="0" w:line="240" w:lineRule="auto"/>
        <w:ind w:firstLine="284"/>
        <w:jc w:val="both"/>
        <w:rPr>
          <w:rFonts w:asciiTheme="majorBidi" w:hAnsiTheme="majorBidi" w:cstheme="majorBidi"/>
          <w:color w:val="231F20"/>
          <w:sz w:val="24"/>
          <w:szCs w:val="24"/>
        </w:rPr>
      </w:pPr>
      <w:r w:rsidRPr="00CF75DE">
        <w:rPr>
          <w:rFonts w:asciiTheme="majorBidi" w:hAnsiTheme="majorBidi" w:cstheme="majorBidi"/>
          <w:color w:val="231F20"/>
          <w:sz w:val="24"/>
          <w:szCs w:val="24"/>
        </w:rPr>
        <w:t xml:space="preserve">Языки с четырьмя тонами: </w:t>
      </w:r>
      <w:proofErr w:type="spellStart"/>
      <w:r w:rsidRPr="00CF75DE">
        <w:rPr>
          <w:rFonts w:asciiTheme="majorBidi" w:hAnsiTheme="majorBidi" w:cstheme="majorBidi"/>
          <w:color w:val="231F20"/>
          <w:sz w:val="24"/>
          <w:szCs w:val="24"/>
        </w:rPr>
        <w:t>иджеде</w:t>
      </w:r>
      <w:proofErr w:type="spellEnd"/>
      <w:r w:rsidR="004229EE" w:rsidRPr="00CF75DE">
        <w:rPr>
          <w:rFonts w:asciiTheme="majorBidi" w:hAnsiTheme="majorBidi" w:cstheme="majorBidi"/>
          <w:color w:val="231F20"/>
          <w:sz w:val="24"/>
          <w:szCs w:val="24"/>
        </w:rPr>
        <w:t xml:space="preserve"> </w:t>
      </w:r>
      <w:r w:rsidR="004229EE" w:rsidRPr="00CF75DE">
        <w:rPr>
          <w:rFonts w:asciiTheme="majorBidi" w:hAnsiTheme="majorBidi" w:cstheme="majorBidi"/>
          <w:sz w:val="24"/>
          <w:szCs w:val="24"/>
        </w:rPr>
        <w:t xml:space="preserve">(&lt; </w:t>
      </w:r>
      <w:proofErr w:type="spellStart"/>
      <w:r w:rsidR="00D71F1D" w:rsidRPr="00CF75DE">
        <w:rPr>
          <w:rFonts w:asciiTheme="majorBidi" w:hAnsiTheme="majorBidi" w:cstheme="majorBidi"/>
          <w:sz w:val="24"/>
          <w:szCs w:val="24"/>
        </w:rPr>
        <w:t>идомои</w:t>
      </w:r>
      <w:r w:rsidR="004229EE" w:rsidRPr="00CF75DE">
        <w:rPr>
          <w:rFonts w:asciiTheme="majorBidi" w:hAnsiTheme="majorBidi" w:cstheme="majorBidi"/>
          <w:sz w:val="24"/>
          <w:szCs w:val="24"/>
        </w:rPr>
        <w:t>дные</w:t>
      </w:r>
      <w:proofErr w:type="spellEnd"/>
      <w:r w:rsidR="004229EE" w:rsidRPr="00CF75DE">
        <w:rPr>
          <w:rFonts w:asciiTheme="majorBidi" w:hAnsiTheme="majorBidi" w:cstheme="majorBidi"/>
          <w:sz w:val="24"/>
          <w:szCs w:val="24"/>
        </w:rPr>
        <w:t xml:space="preserve"> &lt; </w:t>
      </w:r>
      <w:proofErr w:type="spellStart"/>
      <w:r w:rsidR="004229EE" w:rsidRPr="00CF75DE">
        <w:rPr>
          <w:rFonts w:asciiTheme="majorBidi" w:hAnsiTheme="majorBidi" w:cstheme="majorBidi"/>
          <w:sz w:val="24"/>
          <w:szCs w:val="24"/>
        </w:rPr>
        <w:t>бенуэ-конго</w:t>
      </w:r>
      <w:proofErr w:type="spellEnd"/>
      <w:r w:rsidR="004229EE" w:rsidRPr="00CF75DE">
        <w:rPr>
          <w:rFonts w:asciiTheme="majorBidi" w:hAnsiTheme="majorBidi" w:cstheme="majorBidi"/>
          <w:sz w:val="24"/>
          <w:szCs w:val="24"/>
        </w:rPr>
        <w:t xml:space="preserve"> &lt; нигер-</w:t>
      </w:r>
      <w:proofErr w:type="spellStart"/>
      <w:r w:rsidR="004229EE" w:rsidRPr="00CF75DE">
        <w:rPr>
          <w:rFonts w:asciiTheme="majorBidi" w:hAnsiTheme="majorBidi" w:cstheme="majorBidi"/>
          <w:sz w:val="24"/>
          <w:szCs w:val="24"/>
        </w:rPr>
        <w:t>конго</w:t>
      </w:r>
      <w:proofErr w:type="spellEnd"/>
      <w:r w:rsidR="004229EE" w:rsidRPr="00CF75DE">
        <w:rPr>
          <w:rFonts w:asciiTheme="majorBidi" w:hAnsiTheme="majorBidi" w:cstheme="majorBidi"/>
          <w:sz w:val="24"/>
          <w:szCs w:val="24"/>
        </w:rPr>
        <w:t>)</w:t>
      </w:r>
      <w:r w:rsidRPr="00CF75DE">
        <w:rPr>
          <w:rFonts w:asciiTheme="majorBidi" w:hAnsiTheme="majorBidi" w:cstheme="majorBidi"/>
          <w:color w:val="231F20"/>
          <w:sz w:val="24"/>
          <w:szCs w:val="24"/>
        </w:rPr>
        <w:t xml:space="preserve">, </w:t>
      </w:r>
      <w:proofErr w:type="spellStart"/>
      <w:r w:rsidRPr="00CF75DE">
        <w:rPr>
          <w:rFonts w:asciiTheme="majorBidi" w:hAnsiTheme="majorBidi" w:cstheme="majorBidi"/>
          <w:color w:val="231F20"/>
          <w:sz w:val="24"/>
          <w:szCs w:val="24"/>
        </w:rPr>
        <w:t>вобе</w:t>
      </w:r>
      <w:proofErr w:type="spellEnd"/>
      <w:r w:rsidR="004229EE" w:rsidRPr="00CF75DE">
        <w:rPr>
          <w:rFonts w:asciiTheme="majorBidi" w:hAnsiTheme="majorBidi" w:cstheme="majorBidi"/>
          <w:color w:val="231F20"/>
          <w:sz w:val="24"/>
          <w:szCs w:val="24"/>
        </w:rPr>
        <w:t xml:space="preserve"> (</w:t>
      </w:r>
      <w:proofErr w:type="spellStart"/>
      <w:r w:rsidR="004229EE" w:rsidRPr="00CF75DE">
        <w:rPr>
          <w:rFonts w:asciiTheme="majorBidi" w:hAnsiTheme="majorBidi" w:cstheme="majorBidi"/>
          <w:color w:val="231F20"/>
          <w:sz w:val="24"/>
          <w:szCs w:val="24"/>
        </w:rPr>
        <w:t>кру</w:t>
      </w:r>
      <w:proofErr w:type="spellEnd"/>
      <w:r w:rsidR="004229EE" w:rsidRPr="00CF75DE">
        <w:rPr>
          <w:rFonts w:asciiTheme="majorBidi" w:hAnsiTheme="majorBidi" w:cstheme="majorBidi"/>
          <w:color w:val="231F20"/>
          <w:sz w:val="24"/>
          <w:szCs w:val="24"/>
        </w:rPr>
        <w:t xml:space="preserve"> нигер-</w:t>
      </w:r>
      <w:proofErr w:type="spellStart"/>
      <w:r w:rsidR="004229EE" w:rsidRPr="00CF75DE">
        <w:rPr>
          <w:rFonts w:asciiTheme="majorBidi" w:hAnsiTheme="majorBidi" w:cstheme="majorBidi"/>
          <w:color w:val="231F20"/>
          <w:sz w:val="24"/>
          <w:szCs w:val="24"/>
        </w:rPr>
        <w:t>конго</w:t>
      </w:r>
      <w:proofErr w:type="spellEnd"/>
      <w:r w:rsidR="004229EE" w:rsidRPr="00CF75DE">
        <w:rPr>
          <w:rFonts w:asciiTheme="majorBidi" w:hAnsiTheme="majorBidi" w:cstheme="majorBidi"/>
          <w:color w:val="231F20"/>
          <w:sz w:val="24"/>
          <w:szCs w:val="24"/>
        </w:rPr>
        <w:t>)</w:t>
      </w:r>
      <w:r w:rsidRPr="00CF75DE">
        <w:rPr>
          <w:rFonts w:asciiTheme="majorBidi" w:hAnsiTheme="majorBidi" w:cstheme="majorBidi"/>
          <w:color w:val="231F20"/>
          <w:sz w:val="24"/>
          <w:szCs w:val="24"/>
        </w:rPr>
        <w:t xml:space="preserve">, </w:t>
      </w:r>
      <w:proofErr w:type="spellStart"/>
      <w:r w:rsidRPr="00CF75DE">
        <w:rPr>
          <w:rFonts w:asciiTheme="majorBidi" w:hAnsiTheme="majorBidi" w:cstheme="majorBidi"/>
          <w:color w:val="231F20"/>
          <w:sz w:val="24"/>
          <w:szCs w:val="24"/>
        </w:rPr>
        <w:t>кла</w:t>
      </w:r>
      <w:proofErr w:type="spellEnd"/>
      <w:r w:rsidRPr="00CF75DE">
        <w:rPr>
          <w:rFonts w:asciiTheme="majorBidi" w:hAnsiTheme="majorBidi" w:cstheme="majorBidi"/>
          <w:color w:val="231F20"/>
          <w:sz w:val="24"/>
          <w:szCs w:val="24"/>
        </w:rPr>
        <w:t>-дан</w:t>
      </w:r>
      <w:r w:rsidR="004229EE" w:rsidRPr="00CF75DE">
        <w:rPr>
          <w:rFonts w:asciiTheme="majorBidi" w:hAnsiTheme="majorBidi" w:cstheme="majorBidi"/>
          <w:color w:val="231F20"/>
          <w:sz w:val="24"/>
          <w:szCs w:val="24"/>
        </w:rPr>
        <w:t xml:space="preserve"> (&lt; манде &lt; нигер-</w:t>
      </w:r>
      <w:proofErr w:type="spellStart"/>
      <w:r w:rsidR="004229EE" w:rsidRPr="00CF75DE">
        <w:rPr>
          <w:rFonts w:asciiTheme="majorBidi" w:hAnsiTheme="majorBidi" w:cstheme="majorBidi"/>
          <w:color w:val="231F20"/>
          <w:sz w:val="24"/>
          <w:szCs w:val="24"/>
        </w:rPr>
        <w:t>конго</w:t>
      </w:r>
      <w:proofErr w:type="spellEnd"/>
      <w:r w:rsidR="004229EE" w:rsidRPr="00CF75DE">
        <w:rPr>
          <w:rFonts w:asciiTheme="majorBidi" w:hAnsiTheme="majorBidi" w:cstheme="majorBidi"/>
          <w:color w:val="231F20"/>
          <w:sz w:val="24"/>
          <w:szCs w:val="24"/>
        </w:rPr>
        <w:t>)</w:t>
      </w:r>
      <w:r w:rsidRPr="00CF75DE">
        <w:rPr>
          <w:rFonts w:asciiTheme="majorBidi" w:hAnsiTheme="majorBidi" w:cstheme="majorBidi"/>
          <w:color w:val="231F20"/>
          <w:sz w:val="24"/>
          <w:szCs w:val="24"/>
        </w:rPr>
        <w:t>.</w:t>
      </w:r>
    </w:p>
    <w:p w:rsidR="0036755E" w:rsidRPr="00CF75DE" w:rsidRDefault="0036755E" w:rsidP="0036755E">
      <w:pPr>
        <w:spacing w:after="0" w:line="240" w:lineRule="auto"/>
        <w:ind w:firstLine="284"/>
        <w:jc w:val="both"/>
        <w:rPr>
          <w:rFonts w:asciiTheme="majorBidi" w:hAnsiTheme="majorBidi" w:cstheme="majorBidi"/>
          <w:color w:val="231F20"/>
          <w:sz w:val="24"/>
          <w:szCs w:val="24"/>
        </w:rPr>
      </w:pPr>
      <w:r>
        <w:rPr>
          <w:rFonts w:asciiTheme="majorBidi" w:hAnsiTheme="majorBidi" w:cstheme="majorBidi"/>
          <w:color w:val="231F20"/>
          <w:sz w:val="24"/>
          <w:szCs w:val="24"/>
        </w:rPr>
        <w:t xml:space="preserve">Языки с пятью тонами: </w:t>
      </w:r>
      <w:r w:rsidRPr="00CF75DE">
        <w:rPr>
          <w:rFonts w:asciiTheme="majorBidi" w:hAnsiTheme="majorBidi" w:cstheme="majorBidi"/>
          <w:color w:val="231F20"/>
          <w:sz w:val="24"/>
          <w:szCs w:val="24"/>
        </w:rPr>
        <w:t>дан-</w:t>
      </w:r>
      <w:proofErr w:type="spellStart"/>
      <w:r w:rsidRPr="00CF75DE">
        <w:rPr>
          <w:rFonts w:asciiTheme="majorBidi" w:hAnsiTheme="majorBidi" w:cstheme="majorBidi"/>
          <w:color w:val="231F20"/>
          <w:sz w:val="24"/>
          <w:szCs w:val="24"/>
        </w:rPr>
        <w:t>гуэта</w:t>
      </w:r>
      <w:proofErr w:type="spellEnd"/>
      <w:r w:rsidRPr="00CF75DE">
        <w:rPr>
          <w:rFonts w:asciiTheme="majorBidi" w:hAnsiTheme="majorBidi" w:cstheme="majorBidi"/>
          <w:color w:val="231F20"/>
          <w:sz w:val="24"/>
          <w:szCs w:val="24"/>
        </w:rPr>
        <w:t xml:space="preserve"> (южный манде </w:t>
      </w:r>
      <w:r w:rsidRPr="00CF75DE">
        <w:rPr>
          <w:rFonts w:asciiTheme="majorBidi" w:hAnsiTheme="majorBidi" w:cstheme="majorBidi"/>
          <w:color w:val="231F20"/>
          <w:sz w:val="24"/>
          <w:szCs w:val="24"/>
          <w:lang w:val="af-ZA"/>
        </w:rPr>
        <w:t xml:space="preserve">&lt; </w:t>
      </w:r>
      <w:r w:rsidRPr="00CF75DE">
        <w:rPr>
          <w:rFonts w:asciiTheme="majorBidi" w:hAnsiTheme="majorBidi" w:cstheme="majorBidi"/>
          <w:color w:val="231F20"/>
          <w:sz w:val="24"/>
          <w:szCs w:val="24"/>
        </w:rPr>
        <w:t xml:space="preserve">манде </w:t>
      </w:r>
      <w:r w:rsidRPr="00CF75DE">
        <w:rPr>
          <w:rFonts w:asciiTheme="majorBidi" w:hAnsiTheme="majorBidi" w:cstheme="majorBidi"/>
          <w:color w:val="231F20"/>
          <w:sz w:val="24"/>
          <w:szCs w:val="24"/>
          <w:lang w:val="af-ZA"/>
        </w:rPr>
        <w:t>&lt;</w:t>
      </w:r>
      <w:r>
        <w:rPr>
          <w:rFonts w:asciiTheme="majorBidi" w:hAnsiTheme="majorBidi" w:cstheme="majorBidi"/>
          <w:color w:val="231F20"/>
          <w:sz w:val="24"/>
          <w:szCs w:val="24"/>
        </w:rPr>
        <w:t xml:space="preserve"> нигер-</w:t>
      </w:r>
      <w:proofErr w:type="spellStart"/>
      <w:r>
        <w:rPr>
          <w:rFonts w:asciiTheme="majorBidi" w:hAnsiTheme="majorBidi" w:cstheme="majorBidi"/>
          <w:color w:val="231F20"/>
          <w:sz w:val="24"/>
          <w:szCs w:val="24"/>
        </w:rPr>
        <w:t>конго</w:t>
      </w:r>
      <w:proofErr w:type="spellEnd"/>
      <w:r>
        <w:rPr>
          <w:rFonts w:asciiTheme="majorBidi" w:hAnsiTheme="majorBidi" w:cstheme="majorBidi"/>
          <w:color w:val="231F20"/>
          <w:sz w:val="24"/>
          <w:szCs w:val="24"/>
        </w:rPr>
        <w:t xml:space="preserve">), </w:t>
      </w:r>
      <w:proofErr w:type="spellStart"/>
      <w:r w:rsidRPr="00CF75DE">
        <w:rPr>
          <w:rFonts w:asciiTheme="majorBidi" w:hAnsiTheme="majorBidi" w:cstheme="majorBidi"/>
          <w:color w:val="231F20"/>
          <w:sz w:val="24"/>
          <w:szCs w:val="24"/>
        </w:rPr>
        <w:t>гимира</w:t>
      </w:r>
      <w:proofErr w:type="spellEnd"/>
      <w:r w:rsidRPr="00CF75DE">
        <w:rPr>
          <w:rFonts w:asciiTheme="majorBidi" w:hAnsiTheme="majorBidi" w:cstheme="majorBidi"/>
          <w:color w:val="231F20"/>
          <w:sz w:val="24"/>
          <w:szCs w:val="24"/>
        </w:rPr>
        <w:t xml:space="preserve"> (</w:t>
      </w:r>
      <w:r w:rsidRPr="0036755E">
        <w:rPr>
          <w:rFonts w:asciiTheme="majorBidi" w:hAnsiTheme="majorBidi" w:cstheme="majorBidi"/>
          <w:color w:val="231F20"/>
          <w:sz w:val="24"/>
          <w:szCs w:val="24"/>
        </w:rPr>
        <w:t xml:space="preserve">&lt; </w:t>
      </w:r>
      <w:proofErr w:type="spellStart"/>
      <w:r w:rsidRPr="00CF75DE">
        <w:rPr>
          <w:rFonts w:asciiTheme="majorBidi" w:hAnsiTheme="majorBidi" w:cstheme="majorBidi"/>
          <w:color w:val="231F20"/>
          <w:sz w:val="24"/>
          <w:szCs w:val="24"/>
        </w:rPr>
        <w:t>омотские</w:t>
      </w:r>
      <w:proofErr w:type="spellEnd"/>
      <w:r w:rsidRPr="00CF75DE">
        <w:rPr>
          <w:rFonts w:asciiTheme="majorBidi" w:hAnsiTheme="majorBidi" w:cstheme="majorBidi"/>
          <w:color w:val="231F20"/>
          <w:sz w:val="24"/>
          <w:szCs w:val="24"/>
        </w:rPr>
        <w:t xml:space="preserve"> </w:t>
      </w:r>
      <w:r w:rsidRPr="0036755E">
        <w:rPr>
          <w:rFonts w:asciiTheme="majorBidi" w:hAnsiTheme="majorBidi" w:cstheme="majorBidi"/>
          <w:color w:val="231F20"/>
          <w:sz w:val="24"/>
          <w:szCs w:val="24"/>
        </w:rPr>
        <w:t xml:space="preserve">&lt; </w:t>
      </w:r>
      <w:proofErr w:type="spellStart"/>
      <w:r w:rsidRPr="00CF75DE">
        <w:rPr>
          <w:rFonts w:asciiTheme="majorBidi" w:hAnsiTheme="majorBidi" w:cstheme="majorBidi"/>
          <w:color w:val="231F20"/>
          <w:sz w:val="24"/>
          <w:szCs w:val="24"/>
        </w:rPr>
        <w:t>афразийские</w:t>
      </w:r>
      <w:proofErr w:type="spellEnd"/>
      <w:r w:rsidRPr="00CF75DE">
        <w:rPr>
          <w:rFonts w:asciiTheme="majorBidi" w:hAnsiTheme="majorBidi" w:cstheme="majorBidi"/>
          <w:color w:val="231F20"/>
          <w:sz w:val="24"/>
          <w:szCs w:val="24"/>
        </w:rPr>
        <w:t>).</w:t>
      </w:r>
    </w:p>
    <w:p w:rsidR="0036755E" w:rsidRDefault="0036755E" w:rsidP="0036755E">
      <w:pPr>
        <w:spacing w:after="0" w:line="240" w:lineRule="auto"/>
        <w:ind w:firstLine="284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color w:val="231F20"/>
          <w:sz w:val="24"/>
          <w:szCs w:val="24"/>
        </w:rPr>
        <w:t>В</w:t>
      </w:r>
      <w:r w:rsidR="00F06840" w:rsidRPr="00CF75DE">
        <w:rPr>
          <w:rFonts w:asciiTheme="majorBidi" w:hAnsiTheme="majorBidi" w:cstheme="majorBidi"/>
          <w:color w:val="231F20"/>
          <w:sz w:val="24"/>
          <w:szCs w:val="24"/>
        </w:rPr>
        <w:t xml:space="preserve"> </w:t>
      </w:r>
      <w:proofErr w:type="spellStart"/>
      <w:r w:rsidR="00F06840" w:rsidRPr="00CF75DE">
        <w:rPr>
          <w:rFonts w:asciiTheme="majorBidi" w:hAnsiTheme="majorBidi" w:cstheme="majorBidi"/>
          <w:color w:val="231F20"/>
          <w:sz w:val="24"/>
          <w:szCs w:val="24"/>
        </w:rPr>
        <w:t>чори</w:t>
      </w:r>
      <w:proofErr w:type="spellEnd"/>
      <w:r w:rsidR="004229EE" w:rsidRPr="00CF75DE">
        <w:rPr>
          <w:rFonts w:asciiTheme="majorBidi" w:hAnsiTheme="majorBidi" w:cstheme="majorBidi"/>
          <w:color w:val="231F20"/>
          <w:sz w:val="24"/>
          <w:szCs w:val="24"/>
        </w:rPr>
        <w:t xml:space="preserve"> </w:t>
      </w:r>
      <w:r w:rsidR="004229EE" w:rsidRPr="00CF75DE">
        <w:rPr>
          <w:rFonts w:asciiTheme="majorBidi" w:hAnsiTheme="majorBidi" w:cstheme="majorBidi"/>
          <w:sz w:val="24"/>
          <w:szCs w:val="24"/>
        </w:rPr>
        <w:t xml:space="preserve">(&lt; </w:t>
      </w:r>
      <w:proofErr w:type="spellStart"/>
      <w:r w:rsidR="004229EE" w:rsidRPr="00CF75DE">
        <w:rPr>
          <w:rFonts w:asciiTheme="majorBidi" w:hAnsiTheme="majorBidi" w:cstheme="majorBidi"/>
          <w:sz w:val="24"/>
          <w:szCs w:val="24"/>
        </w:rPr>
        <w:t>платоидные</w:t>
      </w:r>
      <w:proofErr w:type="spellEnd"/>
      <w:r w:rsidR="004229EE" w:rsidRPr="00CF75DE">
        <w:rPr>
          <w:rFonts w:asciiTheme="majorBidi" w:hAnsiTheme="majorBidi" w:cstheme="majorBidi"/>
          <w:sz w:val="24"/>
          <w:szCs w:val="24"/>
        </w:rPr>
        <w:t xml:space="preserve"> &lt; </w:t>
      </w:r>
      <w:proofErr w:type="spellStart"/>
      <w:r w:rsidR="004229EE" w:rsidRPr="00CF75DE">
        <w:rPr>
          <w:rFonts w:asciiTheme="majorBidi" w:hAnsiTheme="majorBidi" w:cstheme="majorBidi"/>
          <w:sz w:val="24"/>
          <w:szCs w:val="24"/>
        </w:rPr>
        <w:t>бенуэ-конго</w:t>
      </w:r>
      <w:proofErr w:type="spellEnd"/>
      <w:r w:rsidR="004229EE" w:rsidRPr="00CF75DE">
        <w:rPr>
          <w:rFonts w:asciiTheme="majorBidi" w:hAnsiTheme="majorBidi" w:cstheme="majorBidi"/>
          <w:sz w:val="24"/>
          <w:szCs w:val="24"/>
        </w:rPr>
        <w:t xml:space="preserve"> &lt; нигер-</w:t>
      </w:r>
      <w:proofErr w:type="spellStart"/>
      <w:r w:rsidR="004229EE" w:rsidRPr="00CF75DE">
        <w:rPr>
          <w:rFonts w:asciiTheme="majorBidi" w:hAnsiTheme="majorBidi" w:cstheme="majorBidi"/>
          <w:sz w:val="24"/>
          <w:szCs w:val="24"/>
        </w:rPr>
        <w:t>конго</w:t>
      </w:r>
      <w:proofErr w:type="spellEnd"/>
      <w:r w:rsidR="004229EE" w:rsidRPr="00CF75DE">
        <w:rPr>
          <w:rFonts w:asciiTheme="majorBidi" w:hAnsiTheme="majorBidi" w:cstheme="majorBidi"/>
          <w:sz w:val="24"/>
          <w:szCs w:val="24"/>
        </w:rPr>
        <w:t>)</w:t>
      </w:r>
      <w:r>
        <w:rPr>
          <w:rFonts w:asciiTheme="majorBidi" w:hAnsiTheme="majorBidi" w:cstheme="majorBidi"/>
          <w:sz w:val="24"/>
          <w:szCs w:val="24"/>
        </w:rPr>
        <w:t xml:space="preserve">, возможно, шесть тонов. </w:t>
      </w:r>
    </w:p>
    <w:p w:rsidR="00D71F1D" w:rsidRDefault="00D71F1D" w:rsidP="00D71F1D">
      <w:pPr>
        <w:spacing w:after="0" w:line="240" w:lineRule="auto"/>
        <w:ind w:firstLine="284"/>
        <w:jc w:val="both"/>
        <w:rPr>
          <w:rFonts w:asciiTheme="majorBidi" w:hAnsiTheme="majorBidi" w:cstheme="majorBidi"/>
          <w:color w:val="231F20"/>
          <w:sz w:val="24"/>
          <w:szCs w:val="24"/>
        </w:rPr>
      </w:pPr>
    </w:p>
    <w:p w:rsidR="00C11271" w:rsidRDefault="00C11271" w:rsidP="00C11271">
      <w:pPr>
        <w:spacing w:after="0" w:line="240" w:lineRule="auto"/>
        <w:jc w:val="both"/>
        <w:rPr>
          <w:rFonts w:asciiTheme="majorBidi" w:hAnsiTheme="majorBidi" w:cstheme="majorBidi"/>
          <w:color w:val="231F20"/>
          <w:sz w:val="24"/>
          <w:szCs w:val="24"/>
          <w:lang w:val="en-US" w:bidi="fa-IR"/>
        </w:rPr>
      </w:pPr>
      <w:r>
        <w:rPr>
          <w:rFonts w:asciiTheme="majorBidi" w:hAnsiTheme="majorBidi" w:cstheme="majorBidi"/>
          <w:color w:val="231F20"/>
          <w:sz w:val="24"/>
          <w:szCs w:val="24"/>
          <w:lang w:bidi="fa-IR"/>
        </w:rPr>
        <w:t xml:space="preserve">Универсальная нотация по </w:t>
      </w:r>
      <w:r>
        <w:rPr>
          <w:rFonts w:asciiTheme="majorBidi" w:hAnsiTheme="majorBidi" w:cstheme="majorBidi"/>
          <w:color w:val="231F20"/>
          <w:sz w:val="24"/>
          <w:szCs w:val="24"/>
          <w:lang w:val="en-US" w:bidi="fa-IR"/>
        </w:rPr>
        <w:t>(</w:t>
      </w:r>
      <w:proofErr w:type="spellStart"/>
      <w:r>
        <w:rPr>
          <w:rFonts w:asciiTheme="majorBidi" w:hAnsiTheme="majorBidi" w:cstheme="majorBidi"/>
          <w:color w:val="231F20"/>
          <w:sz w:val="24"/>
          <w:szCs w:val="24"/>
          <w:lang w:val="en-US" w:bidi="fa-IR"/>
        </w:rPr>
        <w:t>Odden</w:t>
      </w:r>
      <w:proofErr w:type="spellEnd"/>
      <w:r>
        <w:rPr>
          <w:rFonts w:asciiTheme="majorBidi" w:hAnsiTheme="majorBidi" w:cstheme="majorBidi"/>
          <w:color w:val="231F20"/>
          <w:sz w:val="24"/>
          <w:szCs w:val="24"/>
          <w:lang w:val="en-US" w:bidi="fa-IR"/>
        </w:rPr>
        <w:t xml:space="preserve"> 2020):</w:t>
      </w:r>
    </w:p>
    <w:p w:rsidR="00C11271" w:rsidRPr="00C11271" w:rsidRDefault="00C11271" w:rsidP="00C11271">
      <w:pPr>
        <w:spacing w:after="0" w:line="240" w:lineRule="auto"/>
        <w:jc w:val="both"/>
        <w:rPr>
          <w:rFonts w:asciiTheme="majorBidi" w:hAnsiTheme="majorBidi" w:cstheme="majorBidi"/>
          <w:color w:val="231F20"/>
          <w:sz w:val="24"/>
          <w:szCs w:val="24"/>
          <w:lang w:val="en-US" w:bidi="fa-IR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1772"/>
        <w:gridCol w:w="1091"/>
        <w:gridCol w:w="1057"/>
        <w:gridCol w:w="942"/>
        <w:gridCol w:w="1523"/>
      </w:tblGrid>
      <w:tr w:rsidR="00893C0C" w:rsidRPr="00CF75DE" w:rsidTr="00893C0C">
        <w:tc>
          <w:tcPr>
            <w:tcW w:w="0" w:type="auto"/>
          </w:tcPr>
          <w:p w:rsidR="00893C0C" w:rsidRPr="00CF75DE" w:rsidRDefault="00081DD8" w:rsidP="00F06840">
            <w:pPr>
              <w:jc w:val="both"/>
              <w:rPr>
                <w:rFonts w:asciiTheme="majorBidi" w:hAnsiTheme="majorBidi" w:cstheme="majorBidi"/>
                <w:color w:val="231F2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231F20"/>
                <w:sz w:val="24"/>
                <w:szCs w:val="24"/>
              </w:rPr>
              <w:t>Ч</w:t>
            </w:r>
            <w:r w:rsidR="00893C0C" w:rsidRPr="00CF75DE">
              <w:rPr>
                <w:rFonts w:asciiTheme="majorBidi" w:hAnsiTheme="majorBidi" w:cstheme="majorBidi"/>
                <w:color w:val="231F20"/>
                <w:sz w:val="24"/>
                <w:szCs w:val="24"/>
              </w:rPr>
              <w:t xml:space="preserve">исло </w:t>
            </w:r>
          </w:p>
          <w:p w:rsidR="00893C0C" w:rsidRPr="00CF75DE" w:rsidRDefault="00893C0C" w:rsidP="00F06840">
            <w:pPr>
              <w:jc w:val="both"/>
              <w:rPr>
                <w:rFonts w:asciiTheme="majorBidi" w:hAnsiTheme="majorBidi" w:cstheme="majorBidi"/>
                <w:color w:val="231F20"/>
                <w:sz w:val="24"/>
                <w:szCs w:val="24"/>
              </w:rPr>
            </w:pPr>
            <w:r w:rsidRPr="00CF75DE">
              <w:rPr>
                <w:rFonts w:asciiTheme="majorBidi" w:hAnsiTheme="majorBidi" w:cstheme="majorBidi"/>
                <w:color w:val="231F20"/>
                <w:sz w:val="24"/>
                <w:szCs w:val="24"/>
              </w:rPr>
              <w:t xml:space="preserve">уровневых </w:t>
            </w:r>
          </w:p>
          <w:p w:rsidR="00893C0C" w:rsidRPr="00CF75DE" w:rsidRDefault="00893C0C" w:rsidP="00F06840">
            <w:pPr>
              <w:jc w:val="both"/>
              <w:rPr>
                <w:rFonts w:asciiTheme="majorBidi" w:hAnsiTheme="majorBidi" w:cstheme="majorBidi"/>
                <w:color w:val="231F20"/>
                <w:sz w:val="24"/>
                <w:szCs w:val="24"/>
              </w:rPr>
            </w:pPr>
            <w:r w:rsidRPr="00CF75DE">
              <w:rPr>
                <w:rFonts w:asciiTheme="majorBidi" w:hAnsiTheme="majorBidi" w:cstheme="majorBidi"/>
                <w:color w:val="231F20"/>
                <w:sz w:val="24"/>
                <w:szCs w:val="24"/>
              </w:rPr>
              <w:t>тонов</w:t>
            </w:r>
          </w:p>
        </w:tc>
        <w:tc>
          <w:tcPr>
            <w:tcW w:w="0" w:type="auto"/>
          </w:tcPr>
          <w:p w:rsidR="00893C0C" w:rsidRPr="00CF75DE" w:rsidRDefault="00893C0C" w:rsidP="00893C0C">
            <w:pPr>
              <w:jc w:val="both"/>
              <w:rPr>
                <w:rFonts w:asciiTheme="majorBidi" w:hAnsiTheme="majorBidi" w:cstheme="majorBidi"/>
                <w:color w:val="231F20"/>
                <w:sz w:val="24"/>
                <w:szCs w:val="24"/>
                <w:lang w:val="af-ZA"/>
              </w:rPr>
            </w:pPr>
            <w:r w:rsidRPr="00CF75DE">
              <w:rPr>
                <w:rFonts w:asciiTheme="majorBidi" w:hAnsiTheme="majorBidi" w:cstheme="majorBidi"/>
                <w:color w:val="231F20"/>
                <w:sz w:val="24"/>
                <w:szCs w:val="24"/>
                <w:lang w:val="af-ZA"/>
              </w:rPr>
              <w:t>Superhigh/</w:t>
            </w:r>
          </w:p>
          <w:p w:rsidR="00893C0C" w:rsidRPr="00CF75DE" w:rsidRDefault="00893C0C" w:rsidP="00893C0C">
            <w:pPr>
              <w:jc w:val="both"/>
              <w:rPr>
                <w:rFonts w:asciiTheme="majorBidi" w:hAnsiTheme="majorBidi" w:cstheme="majorBidi"/>
                <w:color w:val="231F20"/>
                <w:sz w:val="24"/>
                <w:szCs w:val="24"/>
              </w:rPr>
            </w:pPr>
            <w:r w:rsidRPr="00CF75DE">
              <w:rPr>
                <w:rFonts w:asciiTheme="majorBidi" w:hAnsiTheme="majorBidi" w:cstheme="majorBidi"/>
                <w:color w:val="231F20"/>
                <w:sz w:val="24"/>
                <w:szCs w:val="24"/>
              </w:rPr>
              <w:t>ультравысокий</w:t>
            </w:r>
          </w:p>
        </w:tc>
        <w:tc>
          <w:tcPr>
            <w:tcW w:w="0" w:type="auto"/>
          </w:tcPr>
          <w:p w:rsidR="00893C0C" w:rsidRPr="00CF75DE" w:rsidRDefault="00893C0C" w:rsidP="00F06840">
            <w:pPr>
              <w:jc w:val="both"/>
              <w:rPr>
                <w:rFonts w:asciiTheme="majorBidi" w:hAnsiTheme="majorBidi" w:cstheme="majorBidi"/>
                <w:color w:val="231F20"/>
                <w:sz w:val="24"/>
                <w:szCs w:val="24"/>
              </w:rPr>
            </w:pPr>
            <w:r w:rsidRPr="00CF75DE">
              <w:rPr>
                <w:rFonts w:asciiTheme="majorBidi" w:hAnsiTheme="majorBidi" w:cstheme="majorBidi"/>
                <w:color w:val="231F20"/>
                <w:sz w:val="24"/>
                <w:szCs w:val="24"/>
                <w:lang w:val="af-ZA"/>
              </w:rPr>
              <w:t>High</w:t>
            </w:r>
            <w:r w:rsidRPr="00CF75DE">
              <w:rPr>
                <w:rFonts w:asciiTheme="majorBidi" w:hAnsiTheme="majorBidi" w:cstheme="majorBidi"/>
                <w:color w:val="231F20"/>
                <w:sz w:val="24"/>
                <w:szCs w:val="24"/>
              </w:rPr>
              <w:t>/</w:t>
            </w:r>
          </w:p>
          <w:p w:rsidR="00893C0C" w:rsidRPr="00CF75DE" w:rsidRDefault="00893C0C" w:rsidP="00F06840">
            <w:pPr>
              <w:jc w:val="both"/>
              <w:rPr>
                <w:rFonts w:asciiTheme="majorBidi" w:hAnsiTheme="majorBidi" w:cstheme="majorBidi"/>
                <w:color w:val="231F20"/>
                <w:sz w:val="24"/>
                <w:szCs w:val="24"/>
              </w:rPr>
            </w:pPr>
            <w:r w:rsidRPr="00CF75DE">
              <w:rPr>
                <w:rFonts w:asciiTheme="majorBidi" w:hAnsiTheme="majorBidi" w:cstheme="majorBidi"/>
                <w:color w:val="231F20"/>
                <w:sz w:val="24"/>
                <w:szCs w:val="24"/>
              </w:rPr>
              <w:t>высокий</w:t>
            </w:r>
          </w:p>
        </w:tc>
        <w:tc>
          <w:tcPr>
            <w:tcW w:w="0" w:type="auto"/>
          </w:tcPr>
          <w:p w:rsidR="00893C0C" w:rsidRPr="00CF75DE" w:rsidRDefault="00893C0C" w:rsidP="00F06840">
            <w:pPr>
              <w:jc w:val="both"/>
              <w:rPr>
                <w:rFonts w:asciiTheme="majorBidi" w:hAnsiTheme="majorBidi" w:cstheme="majorBidi"/>
                <w:color w:val="231F20"/>
                <w:sz w:val="24"/>
                <w:szCs w:val="24"/>
              </w:rPr>
            </w:pPr>
            <w:r w:rsidRPr="00CF75DE">
              <w:rPr>
                <w:rFonts w:asciiTheme="majorBidi" w:hAnsiTheme="majorBidi" w:cstheme="majorBidi"/>
                <w:color w:val="231F20"/>
                <w:sz w:val="24"/>
                <w:szCs w:val="24"/>
                <w:lang w:val="af-ZA"/>
              </w:rPr>
              <w:t>Mid</w:t>
            </w:r>
            <w:r w:rsidRPr="00CF75DE">
              <w:rPr>
                <w:rFonts w:asciiTheme="majorBidi" w:hAnsiTheme="majorBidi" w:cstheme="majorBidi"/>
                <w:color w:val="231F20"/>
                <w:sz w:val="24"/>
                <w:szCs w:val="24"/>
              </w:rPr>
              <w:t>/</w:t>
            </w:r>
          </w:p>
          <w:p w:rsidR="00893C0C" w:rsidRPr="00CF75DE" w:rsidRDefault="00893C0C" w:rsidP="00F06840">
            <w:pPr>
              <w:jc w:val="both"/>
              <w:rPr>
                <w:rFonts w:asciiTheme="majorBidi" w:hAnsiTheme="majorBidi" w:cstheme="majorBidi"/>
                <w:color w:val="231F20"/>
                <w:sz w:val="24"/>
                <w:szCs w:val="24"/>
              </w:rPr>
            </w:pPr>
            <w:r w:rsidRPr="00CF75DE">
              <w:rPr>
                <w:rFonts w:asciiTheme="majorBidi" w:hAnsiTheme="majorBidi" w:cstheme="majorBidi"/>
                <w:color w:val="231F20"/>
                <w:sz w:val="24"/>
                <w:szCs w:val="24"/>
              </w:rPr>
              <w:t>средний</w:t>
            </w:r>
          </w:p>
        </w:tc>
        <w:tc>
          <w:tcPr>
            <w:tcW w:w="0" w:type="auto"/>
          </w:tcPr>
          <w:p w:rsidR="00893C0C" w:rsidRPr="00CF75DE" w:rsidRDefault="00893C0C" w:rsidP="00F06840">
            <w:pPr>
              <w:jc w:val="both"/>
              <w:rPr>
                <w:rFonts w:asciiTheme="majorBidi" w:hAnsiTheme="majorBidi" w:cstheme="majorBidi"/>
                <w:color w:val="231F20"/>
                <w:sz w:val="24"/>
                <w:szCs w:val="24"/>
              </w:rPr>
            </w:pPr>
            <w:r w:rsidRPr="00CF75DE">
              <w:rPr>
                <w:rFonts w:asciiTheme="majorBidi" w:hAnsiTheme="majorBidi" w:cstheme="majorBidi"/>
                <w:color w:val="231F20"/>
                <w:sz w:val="24"/>
                <w:szCs w:val="24"/>
                <w:lang w:val="af-ZA"/>
              </w:rPr>
              <w:t>Low</w:t>
            </w:r>
            <w:r w:rsidRPr="00CF75DE">
              <w:rPr>
                <w:rFonts w:asciiTheme="majorBidi" w:hAnsiTheme="majorBidi" w:cstheme="majorBidi"/>
                <w:color w:val="231F20"/>
                <w:sz w:val="24"/>
                <w:szCs w:val="24"/>
              </w:rPr>
              <w:t>/</w:t>
            </w:r>
          </w:p>
          <w:p w:rsidR="00893C0C" w:rsidRPr="00CF75DE" w:rsidRDefault="00893C0C" w:rsidP="00F06840">
            <w:pPr>
              <w:jc w:val="both"/>
              <w:rPr>
                <w:rFonts w:asciiTheme="majorBidi" w:hAnsiTheme="majorBidi" w:cstheme="majorBidi"/>
                <w:color w:val="231F20"/>
                <w:sz w:val="24"/>
                <w:szCs w:val="24"/>
              </w:rPr>
            </w:pPr>
            <w:r w:rsidRPr="00CF75DE">
              <w:rPr>
                <w:rFonts w:asciiTheme="majorBidi" w:hAnsiTheme="majorBidi" w:cstheme="majorBidi"/>
                <w:color w:val="231F20"/>
                <w:sz w:val="24"/>
                <w:szCs w:val="24"/>
              </w:rPr>
              <w:t>низкий</w:t>
            </w:r>
          </w:p>
        </w:tc>
        <w:tc>
          <w:tcPr>
            <w:tcW w:w="0" w:type="auto"/>
          </w:tcPr>
          <w:p w:rsidR="00893C0C" w:rsidRPr="00CF75DE" w:rsidRDefault="00893C0C" w:rsidP="00F06840">
            <w:pPr>
              <w:jc w:val="both"/>
              <w:rPr>
                <w:rFonts w:asciiTheme="majorBidi" w:hAnsiTheme="majorBidi" w:cstheme="majorBidi"/>
                <w:color w:val="231F20"/>
                <w:sz w:val="24"/>
                <w:szCs w:val="24"/>
              </w:rPr>
            </w:pPr>
            <w:r w:rsidRPr="00CF75DE">
              <w:rPr>
                <w:rFonts w:asciiTheme="majorBidi" w:hAnsiTheme="majorBidi" w:cstheme="majorBidi"/>
                <w:color w:val="231F20"/>
                <w:sz w:val="24"/>
                <w:szCs w:val="24"/>
                <w:lang w:val="af-ZA"/>
              </w:rPr>
              <w:t>Superlow</w:t>
            </w:r>
            <w:r w:rsidRPr="00CF75DE">
              <w:rPr>
                <w:rFonts w:asciiTheme="majorBidi" w:hAnsiTheme="majorBidi" w:cstheme="majorBidi"/>
                <w:color w:val="231F20"/>
                <w:sz w:val="24"/>
                <w:szCs w:val="24"/>
              </w:rPr>
              <w:t>/</w:t>
            </w:r>
          </w:p>
          <w:p w:rsidR="00893C0C" w:rsidRPr="00CF75DE" w:rsidRDefault="00893C0C" w:rsidP="00F06840">
            <w:pPr>
              <w:jc w:val="both"/>
              <w:rPr>
                <w:rFonts w:asciiTheme="majorBidi" w:hAnsiTheme="majorBidi" w:cstheme="majorBidi"/>
                <w:color w:val="231F20"/>
                <w:sz w:val="24"/>
                <w:szCs w:val="24"/>
              </w:rPr>
            </w:pPr>
            <w:r w:rsidRPr="00CF75DE">
              <w:rPr>
                <w:rFonts w:asciiTheme="majorBidi" w:hAnsiTheme="majorBidi" w:cstheme="majorBidi"/>
                <w:color w:val="231F20"/>
                <w:sz w:val="24"/>
                <w:szCs w:val="24"/>
              </w:rPr>
              <w:t>супернизкий</w:t>
            </w:r>
          </w:p>
        </w:tc>
      </w:tr>
      <w:tr w:rsidR="00893C0C" w:rsidRPr="00CF75DE" w:rsidTr="00893C0C">
        <w:tc>
          <w:tcPr>
            <w:tcW w:w="0" w:type="auto"/>
          </w:tcPr>
          <w:p w:rsidR="00893C0C" w:rsidRPr="00CF75DE" w:rsidRDefault="00893C0C" w:rsidP="00893C0C">
            <w:pPr>
              <w:jc w:val="center"/>
              <w:rPr>
                <w:rFonts w:asciiTheme="majorBidi" w:hAnsiTheme="majorBidi" w:cstheme="majorBidi"/>
                <w:color w:val="231F20"/>
                <w:sz w:val="24"/>
                <w:szCs w:val="24"/>
              </w:rPr>
            </w:pPr>
            <w:r w:rsidRPr="00CF75DE">
              <w:rPr>
                <w:rFonts w:asciiTheme="majorBidi" w:hAnsiTheme="majorBidi" w:cstheme="majorBidi"/>
                <w:color w:val="231F20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893C0C" w:rsidRPr="00CF75DE" w:rsidRDefault="00893C0C" w:rsidP="00893C0C">
            <w:pPr>
              <w:jc w:val="center"/>
              <w:rPr>
                <w:rFonts w:asciiTheme="majorBidi" w:hAnsiTheme="majorBidi" w:cstheme="majorBidi"/>
                <w:color w:val="231F20"/>
                <w:sz w:val="24"/>
                <w:szCs w:val="24"/>
                <w:lang w:val="af-ZA"/>
              </w:rPr>
            </w:pPr>
          </w:p>
        </w:tc>
        <w:tc>
          <w:tcPr>
            <w:tcW w:w="0" w:type="auto"/>
          </w:tcPr>
          <w:p w:rsidR="00893C0C" w:rsidRPr="00CF75DE" w:rsidRDefault="00893C0C" w:rsidP="00893C0C">
            <w:pPr>
              <w:jc w:val="center"/>
              <w:rPr>
                <w:rFonts w:asciiTheme="majorBidi" w:hAnsiTheme="majorBidi" w:cstheme="majorBidi"/>
                <w:color w:val="231F20"/>
                <w:sz w:val="24"/>
                <w:szCs w:val="24"/>
                <w:lang w:val="af-ZA"/>
              </w:rPr>
            </w:pPr>
            <w:r w:rsidRPr="00CF75DE">
              <w:rPr>
                <w:rFonts w:asciiTheme="majorBidi" w:hAnsiTheme="majorBidi" w:cstheme="majorBidi"/>
                <w:color w:val="231F20"/>
                <w:sz w:val="24"/>
                <w:szCs w:val="24"/>
                <w:lang w:val="en-US"/>
              </w:rPr>
              <w:t xml:space="preserve">H = </w:t>
            </w:r>
            <w:r w:rsidRPr="00CF75DE">
              <w:rPr>
                <w:rFonts w:ascii="Doulos SIL" w:hAnsi="Doulos SIL" w:cstheme="majorBidi"/>
                <w:color w:val="231F20"/>
                <w:sz w:val="24"/>
                <w:szCs w:val="24"/>
                <w:lang w:val="af-ZA"/>
              </w:rPr>
              <w:t>á</w:t>
            </w:r>
          </w:p>
        </w:tc>
        <w:tc>
          <w:tcPr>
            <w:tcW w:w="0" w:type="auto"/>
          </w:tcPr>
          <w:p w:rsidR="00893C0C" w:rsidRPr="00CF75DE" w:rsidRDefault="00893C0C" w:rsidP="00893C0C">
            <w:pPr>
              <w:jc w:val="center"/>
              <w:rPr>
                <w:rFonts w:asciiTheme="majorBidi" w:hAnsiTheme="majorBidi" w:cstheme="majorBidi"/>
                <w:color w:val="231F20"/>
                <w:sz w:val="24"/>
                <w:szCs w:val="24"/>
              </w:rPr>
            </w:pPr>
          </w:p>
        </w:tc>
        <w:tc>
          <w:tcPr>
            <w:tcW w:w="0" w:type="auto"/>
          </w:tcPr>
          <w:p w:rsidR="00893C0C" w:rsidRPr="00CF75DE" w:rsidRDefault="00893C0C" w:rsidP="00893C0C">
            <w:pPr>
              <w:jc w:val="center"/>
              <w:rPr>
                <w:rFonts w:asciiTheme="majorBidi" w:hAnsiTheme="majorBidi" w:cstheme="majorBidi"/>
                <w:color w:val="231F20"/>
                <w:sz w:val="24"/>
                <w:szCs w:val="24"/>
              </w:rPr>
            </w:pPr>
            <w:r w:rsidRPr="00CF75DE">
              <w:rPr>
                <w:rFonts w:asciiTheme="majorBidi" w:hAnsiTheme="majorBidi" w:cstheme="majorBidi"/>
                <w:color w:val="231F20"/>
                <w:sz w:val="24"/>
                <w:szCs w:val="24"/>
                <w:lang w:val="af-ZA"/>
              </w:rPr>
              <w:t xml:space="preserve">L = </w:t>
            </w:r>
            <w:r w:rsidRPr="00CF75DE">
              <w:rPr>
                <w:rFonts w:ascii="Doulos SIL" w:hAnsi="Doulos SIL" w:cstheme="majorBidi"/>
                <w:color w:val="231F20"/>
                <w:sz w:val="24"/>
                <w:szCs w:val="24"/>
                <w:lang w:val="af-ZA"/>
              </w:rPr>
              <w:t>à</w:t>
            </w:r>
          </w:p>
        </w:tc>
        <w:tc>
          <w:tcPr>
            <w:tcW w:w="0" w:type="auto"/>
          </w:tcPr>
          <w:p w:rsidR="00893C0C" w:rsidRPr="00CF75DE" w:rsidRDefault="00893C0C" w:rsidP="00893C0C">
            <w:pPr>
              <w:jc w:val="center"/>
              <w:rPr>
                <w:rFonts w:asciiTheme="majorBidi" w:hAnsiTheme="majorBidi" w:cstheme="majorBidi"/>
                <w:color w:val="231F20"/>
                <w:sz w:val="24"/>
                <w:szCs w:val="24"/>
              </w:rPr>
            </w:pPr>
          </w:p>
        </w:tc>
      </w:tr>
      <w:tr w:rsidR="00893C0C" w:rsidRPr="00CF75DE" w:rsidTr="00893C0C">
        <w:tc>
          <w:tcPr>
            <w:tcW w:w="0" w:type="auto"/>
          </w:tcPr>
          <w:p w:rsidR="00893C0C" w:rsidRPr="00CF75DE" w:rsidRDefault="00893C0C" w:rsidP="00893C0C">
            <w:pPr>
              <w:jc w:val="center"/>
              <w:rPr>
                <w:rFonts w:asciiTheme="majorBidi" w:hAnsiTheme="majorBidi" w:cstheme="majorBidi"/>
                <w:color w:val="231F20"/>
                <w:sz w:val="24"/>
                <w:szCs w:val="24"/>
              </w:rPr>
            </w:pPr>
            <w:r w:rsidRPr="00CF75DE">
              <w:rPr>
                <w:rFonts w:asciiTheme="majorBidi" w:hAnsiTheme="majorBidi" w:cstheme="majorBidi"/>
                <w:color w:val="231F20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893C0C" w:rsidRPr="00CF75DE" w:rsidRDefault="00893C0C" w:rsidP="00893C0C">
            <w:pPr>
              <w:jc w:val="center"/>
              <w:rPr>
                <w:rFonts w:asciiTheme="majorBidi" w:hAnsiTheme="majorBidi" w:cstheme="majorBidi"/>
                <w:color w:val="231F20"/>
                <w:sz w:val="24"/>
                <w:szCs w:val="24"/>
                <w:lang w:val="af-ZA"/>
              </w:rPr>
            </w:pPr>
          </w:p>
        </w:tc>
        <w:tc>
          <w:tcPr>
            <w:tcW w:w="0" w:type="auto"/>
          </w:tcPr>
          <w:p w:rsidR="00893C0C" w:rsidRPr="00CF75DE" w:rsidRDefault="00893C0C" w:rsidP="00893C0C">
            <w:pPr>
              <w:jc w:val="center"/>
              <w:rPr>
                <w:rFonts w:asciiTheme="majorBidi" w:hAnsiTheme="majorBidi" w:cstheme="majorBidi"/>
                <w:color w:val="231F20"/>
                <w:sz w:val="24"/>
                <w:szCs w:val="24"/>
                <w:lang w:val="af-ZA"/>
              </w:rPr>
            </w:pPr>
            <w:r w:rsidRPr="00CF75DE">
              <w:rPr>
                <w:rFonts w:asciiTheme="majorBidi" w:hAnsiTheme="majorBidi" w:cstheme="majorBidi"/>
                <w:color w:val="231F20"/>
                <w:sz w:val="24"/>
                <w:szCs w:val="24"/>
                <w:lang w:val="en-US"/>
              </w:rPr>
              <w:t xml:space="preserve">H = </w:t>
            </w:r>
            <w:r w:rsidRPr="00CF75DE">
              <w:rPr>
                <w:rFonts w:ascii="Doulos SIL" w:hAnsi="Doulos SIL" w:cstheme="majorBidi"/>
                <w:color w:val="231F20"/>
                <w:sz w:val="24"/>
                <w:szCs w:val="24"/>
                <w:lang w:val="af-ZA"/>
              </w:rPr>
              <w:t>á</w:t>
            </w:r>
          </w:p>
        </w:tc>
        <w:tc>
          <w:tcPr>
            <w:tcW w:w="0" w:type="auto"/>
          </w:tcPr>
          <w:p w:rsidR="00893C0C" w:rsidRPr="00CF75DE" w:rsidRDefault="00893C0C" w:rsidP="00893C0C">
            <w:pPr>
              <w:jc w:val="center"/>
              <w:rPr>
                <w:rFonts w:asciiTheme="majorBidi" w:hAnsiTheme="majorBidi" w:cstheme="majorBidi"/>
                <w:color w:val="231F20"/>
                <w:sz w:val="24"/>
                <w:szCs w:val="24"/>
              </w:rPr>
            </w:pPr>
            <w:r w:rsidRPr="00CF75DE">
              <w:rPr>
                <w:rFonts w:asciiTheme="majorBidi" w:hAnsiTheme="majorBidi" w:cstheme="majorBidi"/>
                <w:color w:val="231F20"/>
                <w:sz w:val="24"/>
                <w:szCs w:val="24"/>
                <w:lang w:val="af-ZA"/>
              </w:rPr>
              <w:t xml:space="preserve">M  = </w:t>
            </w:r>
            <w:r w:rsidRPr="00CF75DE">
              <w:rPr>
                <w:rFonts w:ascii="Doulos SIL" w:hAnsi="Doulos SIL" w:cstheme="majorBidi"/>
                <w:color w:val="231F20"/>
                <w:sz w:val="24"/>
                <w:szCs w:val="24"/>
                <w:lang w:val="af-ZA"/>
              </w:rPr>
              <w:t>ā</w:t>
            </w:r>
          </w:p>
        </w:tc>
        <w:tc>
          <w:tcPr>
            <w:tcW w:w="0" w:type="auto"/>
          </w:tcPr>
          <w:p w:rsidR="00893C0C" w:rsidRPr="00CF75DE" w:rsidRDefault="00893C0C" w:rsidP="00893C0C">
            <w:pPr>
              <w:jc w:val="center"/>
              <w:rPr>
                <w:rFonts w:asciiTheme="majorBidi" w:hAnsiTheme="majorBidi" w:cstheme="majorBidi"/>
                <w:color w:val="231F20"/>
                <w:sz w:val="24"/>
                <w:szCs w:val="24"/>
              </w:rPr>
            </w:pPr>
            <w:r w:rsidRPr="00CF75DE">
              <w:rPr>
                <w:rFonts w:asciiTheme="majorBidi" w:hAnsiTheme="majorBidi" w:cstheme="majorBidi"/>
                <w:color w:val="231F20"/>
                <w:sz w:val="24"/>
                <w:szCs w:val="24"/>
                <w:lang w:val="af-ZA"/>
              </w:rPr>
              <w:t xml:space="preserve">L = </w:t>
            </w:r>
            <w:r w:rsidRPr="00CF75DE">
              <w:rPr>
                <w:rFonts w:ascii="Doulos SIL" w:hAnsi="Doulos SIL" w:cstheme="majorBidi"/>
                <w:color w:val="231F20"/>
                <w:sz w:val="24"/>
                <w:szCs w:val="24"/>
                <w:lang w:val="af-ZA"/>
              </w:rPr>
              <w:t>à</w:t>
            </w:r>
          </w:p>
        </w:tc>
        <w:tc>
          <w:tcPr>
            <w:tcW w:w="0" w:type="auto"/>
          </w:tcPr>
          <w:p w:rsidR="00893C0C" w:rsidRPr="00CF75DE" w:rsidRDefault="00893C0C" w:rsidP="00893C0C">
            <w:pPr>
              <w:jc w:val="center"/>
              <w:rPr>
                <w:rFonts w:asciiTheme="majorBidi" w:hAnsiTheme="majorBidi" w:cstheme="majorBidi"/>
                <w:color w:val="231F20"/>
                <w:sz w:val="24"/>
                <w:szCs w:val="24"/>
              </w:rPr>
            </w:pPr>
          </w:p>
        </w:tc>
      </w:tr>
      <w:tr w:rsidR="00893C0C" w:rsidRPr="00CF75DE" w:rsidTr="00893C0C">
        <w:tc>
          <w:tcPr>
            <w:tcW w:w="0" w:type="auto"/>
          </w:tcPr>
          <w:p w:rsidR="00893C0C" w:rsidRPr="00CF75DE" w:rsidRDefault="00893C0C" w:rsidP="00893C0C">
            <w:pPr>
              <w:jc w:val="center"/>
              <w:rPr>
                <w:rFonts w:asciiTheme="majorBidi" w:hAnsiTheme="majorBidi" w:cstheme="majorBidi"/>
                <w:color w:val="231F20"/>
                <w:sz w:val="24"/>
                <w:szCs w:val="24"/>
              </w:rPr>
            </w:pPr>
            <w:r w:rsidRPr="00CF75DE">
              <w:rPr>
                <w:rFonts w:asciiTheme="majorBidi" w:hAnsiTheme="majorBidi" w:cstheme="majorBidi"/>
                <w:color w:val="231F20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893C0C" w:rsidRPr="00CF75DE" w:rsidRDefault="00893C0C" w:rsidP="00893C0C">
            <w:pPr>
              <w:jc w:val="center"/>
              <w:rPr>
                <w:rFonts w:asciiTheme="majorBidi" w:hAnsiTheme="majorBidi" w:cstheme="majorBidi"/>
                <w:color w:val="231F20"/>
                <w:sz w:val="24"/>
                <w:szCs w:val="24"/>
                <w:lang w:val="af-ZA"/>
              </w:rPr>
            </w:pPr>
            <w:r w:rsidRPr="00CF75DE">
              <w:rPr>
                <w:rFonts w:asciiTheme="majorBidi" w:hAnsiTheme="majorBidi" w:cstheme="majorBidi"/>
                <w:color w:val="231F20"/>
                <w:sz w:val="24"/>
                <w:szCs w:val="24"/>
                <w:lang w:val="af-ZA"/>
              </w:rPr>
              <w:t xml:space="preserve">SH = </w:t>
            </w:r>
            <w:r w:rsidRPr="00CF75DE">
              <w:rPr>
                <w:rFonts w:ascii="Doulos SIL" w:hAnsi="Doulos SIL" w:cstheme="majorBidi"/>
                <w:color w:val="231F20"/>
                <w:sz w:val="24"/>
                <w:szCs w:val="24"/>
                <w:lang w:val="af-ZA"/>
              </w:rPr>
              <w:t>a̋</w:t>
            </w:r>
          </w:p>
        </w:tc>
        <w:tc>
          <w:tcPr>
            <w:tcW w:w="0" w:type="auto"/>
          </w:tcPr>
          <w:p w:rsidR="00893C0C" w:rsidRPr="00CF75DE" w:rsidRDefault="00893C0C" w:rsidP="00893C0C">
            <w:pPr>
              <w:jc w:val="center"/>
              <w:rPr>
                <w:rFonts w:asciiTheme="majorBidi" w:hAnsiTheme="majorBidi" w:cstheme="majorBidi"/>
                <w:color w:val="231F20"/>
                <w:sz w:val="24"/>
                <w:szCs w:val="24"/>
                <w:lang w:val="af-ZA"/>
              </w:rPr>
            </w:pPr>
            <w:r w:rsidRPr="00CF75DE">
              <w:rPr>
                <w:rFonts w:asciiTheme="majorBidi" w:hAnsiTheme="majorBidi" w:cstheme="majorBidi"/>
                <w:color w:val="231F20"/>
                <w:sz w:val="24"/>
                <w:szCs w:val="24"/>
                <w:lang w:val="en-US"/>
              </w:rPr>
              <w:t xml:space="preserve">H = </w:t>
            </w:r>
            <w:r w:rsidRPr="00CF75DE">
              <w:rPr>
                <w:rFonts w:ascii="Doulos SIL" w:hAnsi="Doulos SIL" w:cstheme="majorBidi"/>
                <w:color w:val="231F20"/>
                <w:sz w:val="24"/>
                <w:szCs w:val="24"/>
                <w:lang w:val="af-ZA"/>
              </w:rPr>
              <w:t>á</w:t>
            </w:r>
          </w:p>
        </w:tc>
        <w:tc>
          <w:tcPr>
            <w:tcW w:w="0" w:type="auto"/>
          </w:tcPr>
          <w:p w:rsidR="00893C0C" w:rsidRPr="00CF75DE" w:rsidRDefault="00893C0C" w:rsidP="00893C0C">
            <w:pPr>
              <w:jc w:val="center"/>
              <w:rPr>
                <w:rFonts w:asciiTheme="majorBidi" w:hAnsiTheme="majorBidi" w:cstheme="majorBidi"/>
                <w:color w:val="231F20"/>
                <w:sz w:val="24"/>
                <w:szCs w:val="24"/>
              </w:rPr>
            </w:pPr>
          </w:p>
        </w:tc>
        <w:tc>
          <w:tcPr>
            <w:tcW w:w="0" w:type="auto"/>
          </w:tcPr>
          <w:p w:rsidR="00893C0C" w:rsidRPr="00CF75DE" w:rsidRDefault="00893C0C" w:rsidP="00893C0C">
            <w:pPr>
              <w:jc w:val="center"/>
              <w:rPr>
                <w:rFonts w:asciiTheme="majorBidi" w:hAnsiTheme="majorBidi" w:cstheme="majorBidi"/>
                <w:color w:val="231F20"/>
                <w:sz w:val="24"/>
                <w:szCs w:val="24"/>
              </w:rPr>
            </w:pPr>
            <w:r w:rsidRPr="00CF75DE">
              <w:rPr>
                <w:rFonts w:asciiTheme="majorBidi" w:hAnsiTheme="majorBidi" w:cstheme="majorBidi"/>
                <w:color w:val="231F20"/>
                <w:sz w:val="24"/>
                <w:szCs w:val="24"/>
                <w:lang w:val="af-ZA"/>
              </w:rPr>
              <w:t xml:space="preserve">L = </w:t>
            </w:r>
            <w:r w:rsidRPr="00CF75DE">
              <w:rPr>
                <w:rFonts w:ascii="Doulos SIL" w:hAnsi="Doulos SIL" w:cstheme="majorBidi"/>
                <w:color w:val="231F20"/>
                <w:sz w:val="24"/>
                <w:szCs w:val="24"/>
                <w:lang w:val="af-ZA"/>
              </w:rPr>
              <w:t>à</w:t>
            </w:r>
          </w:p>
        </w:tc>
        <w:tc>
          <w:tcPr>
            <w:tcW w:w="0" w:type="auto"/>
          </w:tcPr>
          <w:p w:rsidR="00893C0C" w:rsidRPr="00CF75DE" w:rsidRDefault="00893C0C" w:rsidP="00893C0C">
            <w:pPr>
              <w:jc w:val="center"/>
              <w:rPr>
                <w:rFonts w:asciiTheme="majorBidi" w:hAnsiTheme="majorBidi" w:cstheme="majorBidi"/>
                <w:color w:val="231F20"/>
                <w:sz w:val="24"/>
                <w:szCs w:val="24"/>
                <w:lang w:val="af-ZA"/>
              </w:rPr>
            </w:pPr>
            <w:r w:rsidRPr="00CF75DE">
              <w:rPr>
                <w:rFonts w:asciiTheme="majorBidi" w:hAnsiTheme="majorBidi" w:cstheme="majorBidi"/>
                <w:color w:val="231F20"/>
                <w:sz w:val="24"/>
                <w:szCs w:val="24"/>
                <w:lang w:val="af-ZA"/>
              </w:rPr>
              <w:t xml:space="preserve">SL = </w:t>
            </w:r>
            <w:r w:rsidRPr="00CF75DE">
              <w:rPr>
                <w:rFonts w:ascii="Doulos SIL" w:hAnsi="Doulos SIL" w:cstheme="majorBidi"/>
                <w:color w:val="231F20"/>
                <w:sz w:val="24"/>
                <w:szCs w:val="24"/>
                <w:lang w:val="af-ZA"/>
              </w:rPr>
              <w:t>ȁ</w:t>
            </w:r>
          </w:p>
        </w:tc>
      </w:tr>
      <w:tr w:rsidR="00C11271" w:rsidRPr="00CF75DE" w:rsidTr="009F7586">
        <w:tc>
          <w:tcPr>
            <w:tcW w:w="0" w:type="auto"/>
          </w:tcPr>
          <w:p w:rsidR="00C11271" w:rsidRPr="00C11271" w:rsidRDefault="00C11271" w:rsidP="00893C0C">
            <w:pPr>
              <w:jc w:val="center"/>
              <w:rPr>
                <w:rFonts w:asciiTheme="majorBidi" w:hAnsiTheme="majorBidi" w:cstheme="majorBidi"/>
                <w:color w:val="231F20"/>
                <w:sz w:val="24"/>
                <w:szCs w:val="24"/>
                <w:lang w:val="en-US"/>
              </w:rPr>
            </w:pPr>
            <w:r w:rsidRPr="00CF75DE">
              <w:rPr>
                <w:rFonts w:asciiTheme="majorBidi" w:hAnsiTheme="majorBidi" w:cstheme="majorBidi"/>
                <w:color w:val="231F20"/>
                <w:sz w:val="24"/>
                <w:szCs w:val="24"/>
              </w:rPr>
              <w:t>5</w:t>
            </w:r>
            <w:r>
              <w:rPr>
                <w:rFonts w:asciiTheme="majorBidi" w:hAnsiTheme="majorBidi" w:cstheme="majorBidi"/>
                <w:color w:val="231F20"/>
                <w:sz w:val="24"/>
                <w:szCs w:val="24"/>
                <w:lang w:val="en-US"/>
              </w:rPr>
              <w:t>-6</w:t>
            </w:r>
          </w:p>
        </w:tc>
        <w:tc>
          <w:tcPr>
            <w:tcW w:w="0" w:type="auto"/>
            <w:gridSpan w:val="5"/>
          </w:tcPr>
          <w:p w:rsidR="00C11271" w:rsidRPr="00CF75DE" w:rsidRDefault="00C11271" w:rsidP="00C11271">
            <w:pPr>
              <w:rPr>
                <w:rFonts w:asciiTheme="majorBidi" w:hAnsiTheme="majorBidi" w:cstheme="majorBidi"/>
                <w:color w:val="231F2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231F20"/>
                <w:sz w:val="24"/>
                <w:szCs w:val="24"/>
                <w:lang w:bidi="fa-IR"/>
              </w:rPr>
              <w:t>цифры (нумерация начинается с самого высокого тона)</w:t>
            </w:r>
          </w:p>
        </w:tc>
      </w:tr>
    </w:tbl>
    <w:p w:rsidR="00893C0C" w:rsidRPr="00CF75DE" w:rsidRDefault="00893C0C" w:rsidP="00F06840">
      <w:pPr>
        <w:spacing w:after="0" w:line="240" w:lineRule="auto"/>
        <w:ind w:firstLine="284"/>
        <w:jc w:val="both"/>
        <w:rPr>
          <w:rFonts w:asciiTheme="majorBidi" w:hAnsiTheme="majorBidi" w:cstheme="majorBidi"/>
          <w:color w:val="231F20"/>
          <w:sz w:val="24"/>
          <w:szCs w:val="24"/>
        </w:rPr>
      </w:pPr>
    </w:p>
    <w:p w:rsidR="00104FEF" w:rsidRPr="00A36699" w:rsidRDefault="002E35C6" w:rsidP="00E97124">
      <w:pPr>
        <w:spacing w:after="0" w:line="240" w:lineRule="auto"/>
        <w:jc w:val="both"/>
        <w:rPr>
          <w:rFonts w:asciiTheme="majorBidi" w:hAnsiTheme="majorBidi" w:cstheme="majorBidi"/>
          <w:color w:val="231F20"/>
          <w:sz w:val="24"/>
          <w:szCs w:val="24"/>
        </w:rPr>
      </w:pPr>
      <w:r>
        <w:rPr>
          <w:rFonts w:asciiTheme="majorBidi" w:hAnsiTheme="majorBidi" w:cstheme="majorBidi"/>
          <w:color w:val="231F20"/>
          <w:sz w:val="24"/>
          <w:szCs w:val="24"/>
        </w:rPr>
        <w:t>(</w:t>
      </w:r>
      <w:r w:rsidR="00E97124" w:rsidRPr="00E97124">
        <w:rPr>
          <w:rFonts w:asciiTheme="majorBidi" w:hAnsiTheme="majorBidi" w:cstheme="majorBidi"/>
          <w:color w:val="231F20"/>
          <w:sz w:val="24"/>
          <w:szCs w:val="24"/>
        </w:rPr>
        <w:t>1</w:t>
      </w:r>
      <w:r>
        <w:rPr>
          <w:rFonts w:asciiTheme="majorBidi" w:hAnsiTheme="majorBidi" w:cstheme="majorBidi"/>
          <w:color w:val="231F20"/>
          <w:sz w:val="24"/>
          <w:szCs w:val="24"/>
        </w:rPr>
        <w:t xml:space="preserve">) </w:t>
      </w:r>
      <w:r w:rsidR="00C03007" w:rsidRPr="00CF75DE">
        <w:rPr>
          <w:rFonts w:asciiTheme="majorBidi" w:hAnsiTheme="majorBidi" w:cstheme="majorBidi"/>
          <w:color w:val="231F20"/>
          <w:sz w:val="24"/>
          <w:szCs w:val="24"/>
          <w:lang w:val="af-ZA"/>
        </w:rPr>
        <w:t>Дан-гуэта</w:t>
      </w:r>
      <w:r w:rsidR="00A16119" w:rsidRPr="00CF75DE">
        <w:rPr>
          <w:rFonts w:asciiTheme="majorBidi" w:hAnsiTheme="majorBidi" w:cstheme="majorBidi"/>
          <w:color w:val="231F20"/>
          <w:sz w:val="24"/>
          <w:szCs w:val="24"/>
        </w:rPr>
        <w:t xml:space="preserve"> </w:t>
      </w:r>
      <w:proofErr w:type="gramStart"/>
      <w:r w:rsidR="00A16119" w:rsidRPr="00CF75DE">
        <w:rPr>
          <w:rFonts w:asciiTheme="majorBidi" w:hAnsiTheme="majorBidi" w:cstheme="majorBidi"/>
          <w:color w:val="231F20"/>
          <w:sz w:val="24"/>
          <w:szCs w:val="24"/>
        </w:rPr>
        <w:t>(&lt; манде</w:t>
      </w:r>
      <w:proofErr w:type="gramEnd"/>
      <w:r w:rsidR="00A16119" w:rsidRPr="00CF75DE">
        <w:rPr>
          <w:rFonts w:asciiTheme="majorBidi" w:hAnsiTheme="majorBidi" w:cstheme="majorBidi"/>
          <w:color w:val="231F20"/>
          <w:sz w:val="24"/>
          <w:szCs w:val="24"/>
        </w:rPr>
        <w:t xml:space="preserve"> &lt; нигер-</w:t>
      </w:r>
      <w:proofErr w:type="spellStart"/>
      <w:r w:rsidR="00A16119" w:rsidRPr="00CF75DE">
        <w:rPr>
          <w:rFonts w:asciiTheme="majorBidi" w:hAnsiTheme="majorBidi" w:cstheme="majorBidi"/>
          <w:color w:val="231F20"/>
          <w:sz w:val="24"/>
          <w:szCs w:val="24"/>
        </w:rPr>
        <w:t>конго</w:t>
      </w:r>
      <w:proofErr w:type="spellEnd"/>
      <w:r w:rsidR="00A16119" w:rsidRPr="00CF75DE">
        <w:rPr>
          <w:rFonts w:asciiTheme="majorBidi" w:hAnsiTheme="majorBidi" w:cstheme="majorBidi"/>
          <w:color w:val="231F20"/>
          <w:sz w:val="24"/>
          <w:szCs w:val="24"/>
        </w:rPr>
        <w:t>)</w:t>
      </w:r>
    </w:p>
    <w:p w:rsidR="00104FEF" w:rsidRPr="00CF75DE" w:rsidRDefault="00104FEF" w:rsidP="00104FEF">
      <w:pPr>
        <w:spacing w:after="0" w:line="240" w:lineRule="auto"/>
        <w:rPr>
          <w:rFonts w:asciiTheme="majorBidi" w:hAnsiTheme="majorBidi" w:cstheme="majorBidi"/>
          <w:sz w:val="24"/>
          <w:szCs w:val="24"/>
          <w:lang w:val="af-ZA"/>
        </w:rPr>
      </w:pPr>
      <w:r w:rsidRPr="00CF75DE">
        <w:rPr>
          <w:rFonts w:ascii="Doulos SIL" w:hAnsi="Doulos SIL" w:cstheme="majorBidi"/>
          <w:i/>
          <w:iCs/>
          <w:sz w:val="24"/>
          <w:szCs w:val="24"/>
          <w:lang w:val="af-ZA"/>
        </w:rPr>
        <w:lastRenderedPageBreak/>
        <w:t>ya̋</w:t>
      </w:r>
      <w:r w:rsidRPr="00CF75DE">
        <w:rPr>
          <w:rFonts w:asciiTheme="majorBidi" w:hAnsiTheme="majorBidi" w:cstheme="majorBidi"/>
          <w:sz w:val="24"/>
          <w:szCs w:val="24"/>
          <w:lang w:val="af-ZA"/>
        </w:rPr>
        <w:t xml:space="preserve"> ‘сорт ямса’ ~ </w:t>
      </w:r>
      <w:r w:rsidRPr="00CF75DE">
        <w:rPr>
          <w:rFonts w:ascii="Doulos SIL" w:hAnsi="Doulos SIL" w:cstheme="majorBidi"/>
          <w:i/>
          <w:iCs/>
          <w:sz w:val="24"/>
          <w:szCs w:val="24"/>
          <w:lang w:val="af-ZA"/>
        </w:rPr>
        <w:t>yá</w:t>
      </w:r>
      <w:r w:rsidRPr="00CF75DE">
        <w:rPr>
          <w:rFonts w:asciiTheme="majorBidi" w:hAnsiTheme="majorBidi" w:cstheme="majorBidi"/>
          <w:sz w:val="24"/>
          <w:szCs w:val="24"/>
          <w:lang w:val="af-ZA"/>
        </w:rPr>
        <w:t xml:space="preserve"> ‘1PL.EXCL.PFV’ ~ </w:t>
      </w:r>
      <w:r w:rsidRPr="00CF75DE">
        <w:rPr>
          <w:rFonts w:ascii="Doulos SIL" w:hAnsi="Doulos SIL" w:cstheme="majorBidi"/>
          <w:i/>
          <w:iCs/>
          <w:sz w:val="24"/>
          <w:szCs w:val="24"/>
          <w:lang w:val="af-ZA"/>
        </w:rPr>
        <w:t>yā</w:t>
      </w:r>
      <w:r w:rsidRPr="00CF75DE">
        <w:rPr>
          <w:rFonts w:asciiTheme="majorBidi" w:hAnsiTheme="majorBidi" w:cstheme="majorBidi"/>
          <w:sz w:val="24"/>
          <w:szCs w:val="24"/>
          <w:lang w:val="af-ZA"/>
        </w:rPr>
        <w:t xml:space="preserve"> ‘здесь’ ~ </w:t>
      </w:r>
      <w:r w:rsidRPr="00CF75DE">
        <w:rPr>
          <w:rFonts w:ascii="Doulos SIL" w:hAnsi="Doulos SIL" w:cstheme="majorBidi"/>
          <w:i/>
          <w:iCs/>
          <w:sz w:val="24"/>
          <w:szCs w:val="24"/>
          <w:lang w:val="af-ZA"/>
        </w:rPr>
        <w:t xml:space="preserve">yà </w:t>
      </w:r>
      <w:r w:rsidRPr="00CF75DE">
        <w:rPr>
          <w:rFonts w:asciiTheme="majorBidi" w:hAnsiTheme="majorBidi" w:cstheme="majorBidi"/>
          <w:sz w:val="24"/>
          <w:szCs w:val="24"/>
          <w:lang w:val="af-ZA"/>
        </w:rPr>
        <w:t xml:space="preserve">‘3SG.PRF’ ~ </w:t>
      </w:r>
      <w:r w:rsidRPr="00CF75DE">
        <w:rPr>
          <w:rFonts w:ascii="Doulos SIL" w:hAnsi="Doulos SIL" w:cstheme="majorBidi"/>
          <w:i/>
          <w:iCs/>
          <w:sz w:val="24"/>
          <w:szCs w:val="24"/>
          <w:lang w:val="af-ZA"/>
        </w:rPr>
        <w:t>yȁ</w:t>
      </w:r>
      <w:r w:rsidRPr="00CF75DE">
        <w:rPr>
          <w:rFonts w:asciiTheme="majorBidi" w:hAnsiTheme="majorBidi" w:cstheme="majorBidi"/>
          <w:sz w:val="24"/>
          <w:szCs w:val="24"/>
          <w:lang w:val="af-ZA"/>
        </w:rPr>
        <w:t xml:space="preserve"> ‘сидеть’</w:t>
      </w:r>
    </w:p>
    <w:p w:rsidR="00104FEF" w:rsidRPr="00CF75DE" w:rsidRDefault="00104FEF" w:rsidP="00104FEF">
      <w:pPr>
        <w:spacing w:after="0" w:line="240" w:lineRule="auto"/>
        <w:rPr>
          <w:rFonts w:asciiTheme="majorBidi" w:hAnsiTheme="majorBidi" w:cstheme="majorBidi"/>
          <w:sz w:val="24"/>
          <w:szCs w:val="24"/>
          <w:lang w:val="af-ZA"/>
        </w:rPr>
      </w:pPr>
      <w:r w:rsidRPr="00CF75DE">
        <w:rPr>
          <w:rFonts w:ascii="Doulos SIL" w:hAnsi="Doulos SIL" w:cstheme="majorBidi"/>
          <w:i/>
          <w:iCs/>
          <w:sz w:val="24"/>
          <w:szCs w:val="24"/>
          <w:lang w:val="af-ZA"/>
        </w:rPr>
        <w:t>ka̋a̋</w:t>
      </w:r>
      <w:r w:rsidRPr="00CF75DE">
        <w:rPr>
          <w:rFonts w:asciiTheme="majorBidi" w:hAnsiTheme="majorBidi" w:cstheme="majorBidi"/>
          <w:sz w:val="24"/>
          <w:szCs w:val="24"/>
          <w:lang w:val="af-ZA"/>
        </w:rPr>
        <w:t xml:space="preserve"> ‘чесотка’ ~ </w:t>
      </w:r>
      <w:r w:rsidRPr="00CF75DE">
        <w:rPr>
          <w:rFonts w:ascii="Doulos SIL" w:hAnsi="Doulos SIL" w:cstheme="majorBidi"/>
          <w:i/>
          <w:iCs/>
          <w:sz w:val="24"/>
          <w:szCs w:val="24"/>
          <w:lang w:val="af-ZA"/>
        </w:rPr>
        <w:t>káá</w:t>
      </w:r>
      <w:r w:rsidRPr="00CF75DE">
        <w:rPr>
          <w:rFonts w:asciiTheme="majorBidi" w:hAnsiTheme="majorBidi" w:cstheme="majorBidi"/>
          <w:sz w:val="24"/>
          <w:szCs w:val="24"/>
          <w:lang w:val="af-ZA"/>
        </w:rPr>
        <w:t xml:space="preserve"> ‘2PL.NEG.IPFV’ ~ </w:t>
      </w:r>
      <w:r w:rsidRPr="00CF75DE">
        <w:rPr>
          <w:rFonts w:ascii="Doulos SIL" w:hAnsi="Doulos SIL" w:cstheme="majorBidi"/>
          <w:i/>
          <w:iCs/>
          <w:sz w:val="24"/>
          <w:szCs w:val="24"/>
          <w:lang w:val="af-ZA"/>
        </w:rPr>
        <w:t>kāā</w:t>
      </w:r>
      <w:r w:rsidRPr="00CF75DE">
        <w:rPr>
          <w:rFonts w:asciiTheme="majorBidi" w:hAnsiTheme="majorBidi" w:cstheme="majorBidi"/>
          <w:sz w:val="24"/>
          <w:szCs w:val="24"/>
          <w:lang w:val="af-ZA"/>
        </w:rPr>
        <w:t xml:space="preserve"> ‘2PL.PROSP’ ~ </w:t>
      </w:r>
      <w:r w:rsidRPr="00CF75DE">
        <w:rPr>
          <w:rFonts w:ascii="Doulos SIL" w:hAnsi="Doulos SIL" w:cstheme="majorBidi"/>
          <w:i/>
          <w:iCs/>
          <w:sz w:val="24"/>
          <w:szCs w:val="24"/>
          <w:lang w:val="af-ZA"/>
        </w:rPr>
        <w:t xml:space="preserve">kàà </w:t>
      </w:r>
      <w:r w:rsidRPr="00CF75DE">
        <w:rPr>
          <w:rFonts w:asciiTheme="majorBidi" w:hAnsiTheme="majorBidi" w:cstheme="majorBidi"/>
          <w:sz w:val="24"/>
          <w:szCs w:val="24"/>
          <w:lang w:val="af-ZA"/>
        </w:rPr>
        <w:t xml:space="preserve">‘чесать\JNT’ ~ </w:t>
      </w:r>
      <w:r w:rsidRPr="00CF75DE">
        <w:rPr>
          <w:rFonts w:ascii="Doulos SIL" w:hAnsi="Doulos SIL" w:cstheme="majorBidi"/>
          <w:i/>
          <w:iCs/>
          <w:sz w:val="24"/>
          <w:szCs w:val="24"/>
          <w:lang w:val="af-ZA"/>
        </w:rPr>
        <w:t>kȁȁ</w:t>
      </w:r>
      <w:r w:rsidRPr="00CF75DE">
        <w:rPr>
          <w:rFonts w:asciiTheme="majorBidi" w:hAnsiTheme="majorBidi" w:cstheme="majorBidi"/>
          <w:sz w:val="24"/>
          <w:szCs w:val="24"/>
          <w:lang w:val="af-ZA"/>
        </w:rPr>
        <w:t xml:space="preserve"> ‘тростник’</w:t>
      </w:r>
    </w:p>
    <w:p w:rsidR="00104FEF" w:rsidRPr="00CF75DE" w:rsidRDefault="00104FEF" w:rsidP="004C2437">
      <w:pPr>
        <w:spacing w:after="0" w:line="240" w:lineRule="auto"/>
        <w:ind w:firstLine="284"/>
        <w:jc w:val="both"/>
        <w:rPr>
          <w:rFonts w:asciiTheme="majorBidi" w:hAnsiTheme="majorBidi" w:cstheme="majorBidi"/>
          <w:color w:val="231F20"/>
          <w:sz w:val="24"/>
          <w:szCs w:val="24"/>
          <w:lang w:val="af-ZA"/>
        </w:rPr>
      </w:pPr>
    </w:p>
    <w:p w:rsidR="005302E8" w:rsidRPr="00CF75DE" w:rsidRDefault="00081DD8" w:rsidP="00081DD8">
      <w:pPr>
        <w:tabs>
          <w:tab w:val="left" w:pos="750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Theme="majorBidi" w:hAnsiTheme="majorBidi" w:cstheme="majorBidi"/>
          <w:color w:val="231F20"/>
          <w:sz w:val="24"/>
          <w:szCs w:val="24"/>
        </w:rPr>
      </w:pPr>
      <w:r>
        <w:rPr>
          <w:rFonts w:asciiTheme="majorBidi" w:hAnsiTheme="majorBidi" w:cstheme="majorBidi"/>
          <w:color w:val="231F20"/>
          <w:sz w:val="24"/>
          <w:szCs w:val="24"/>
        </w:rPr>
        <w:t xml:space="preserve">Большинство </w:t>
      </w:r>
      <w:r w:rsidR="00BF362A" w:rsidRPr="00CF75DE">
        <w:rPr>
          <w:rFonts w:asciiTheme="majorBidi" w:hAnsiTheme="majorBidi" w:cstheme="majorBidi"/>
          <w:color w:val="231F20"/>
          <w:sz w:val="24"/>
          <w:szCs w:val="24"/>
        </w:rPr>
        <w:t xml:space="preserve">языков </w:t>
      </w:r>
      <w:r>
        <w:rPr>
          <w:rFonts w:asciiTheme="majorBidi" w:hAnsiTheme="majorBidi" w:cstheme="majorBidi"/>
          <w:color w:val="231F20"/>
          <w:sz w:val="24"/>
          <w:szCs w:val="24"/>
        </w:rPr>
        <w:t xml:space="preserve">с числом уровневых тонов от трёх до пяти </w:t>
      </w:r>
      <w:r w:rsidR="00BF362A" w:rsidRPr="00CF75DE">
        <w:rPr>
          <w:rFonts w:asciiTheme="majorBidi" w:hAnsiTheme="majorBidi" w:cstheme="majorBidi"/>
          <w:color w:val="231F20"/>
          <w:sz w:val="24"/>
          <w:szCs w:val="24"/>
        </w:rPr>
        <w:t xml:space="preserve">расположены от Либерии на западе до Эфиопии на востоке. Вторая зона – зона </w:t>
      </w:r>
      <w:proofErr w:type="spellStart"/>
      <w:r w:rsidR="00BF362A" w:rsidRPr="00CF75DE">
        <w:rPr>
          <w:rFonts w:asciiTheme="majorBidi" w:hAnsiTheme="majorBidi" w:cstheme="majorBidi"/>
          <w:color w:val="231F20"/>
          <w:sz w:val="24"/>
          <w:szCs w:val="24"/>
        </w:rPr>
        <w:t>койсанских</w:t>
      </w:r>
      <w:proofErr w:type="spellEnd"/>
      <w:r w:rsidR="00BF362A" w:rsidRPr="00CF75DE">
        <w:rPr>
          <w:rFonts w:asciiTheme="majorBidi" w:hAnsiTheme="majorBidi" w:cstheme="majorBidi"/>
          <w:color w:val="231F20"/>
          <w:sz w:val="24"/>
          <w:szCs w:val="24"/>
        </w:rPr>
        <w:t xml:space="preserve"> языков. </w:t>
      </w:r>
    </w:p>
    <w:p w:rsidR="008D6634" w:rsidRPr="00CF75DE" w:rsidRDefault="008D6634" w:rsidP="00BF362A">
      <w:pPr>
        <w:tabs>
          <w:tab w:val="left" w:pos="750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Theme="majorBidi" w:hAnsiTheme="majorBidi" w:cstheme="majorBidi"/>
          <w:color w:val="231F20"/>
          <w:sz w:val="24"/>
          <w:szCs w:val="24"/>
        </w:rPr>
      </w:pPr>
    </w:p>
    <w:p w:rsidR="008D6634" w:rsidRPr="00CF75DE" w:rsidRDefault="008D6634" w:rsidP="00BF362A">
      <w:pPr>
        <w:tabs>
          <w:tab w:val="left" w:pos="750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Theme="majorBidi" w:hAnsiTheme="majorBidi" w:cstheme="majorBidi"/>
          <w:color w:val="231F20"/>
          <w:sz w:val="24"/>
          <w:szCs w:val="24"/>
        </w:rPr>
      </w:pPr>
      <w:r w:rsidRPr="00CF75DE">
        <w:rPr>
          <w:rFonts w:asciiTheme="majorBidi" w:hAnsiTheme="majorBidi" w:cstheme="majorBidi"/>
          <w:noProof/>
          <w:color w:val="231F20"/>
          <w:sz w:val="24"/>
          <w:szCs w:val="24"/>
        </w:rPr>
        <w:drawing>
          <wp:inline distT="0" distB="0" distL="0" distR="0">
            <wp:extent cx="4112016" cy="3720601"/>
            <wp:effectExtent l="19050" t="0" r="2784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2260" cy="3724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6634" w:rsidRPr="00CF75DE" w:rsidRDefault="008D6634" w:rsidP="00BF362A">
      <w:pPr>
        <w:tabs>
          <w:tab w:val="left" w:pos="750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Theme="majorBidi" w:hAnsiTheme="majorBidi" w:cstheme="majorBidi"/>
          <w:color w:val="231F20"/>
          <w:sz w:val="24"/>
          <w:szCs w:val="24"/>
        </w:rPr>
      </w:pPr>
    </w:p>
    <w:p w:rsidR="00BF362A" w:rsidRPr="00CF75DE" w:rsidRDefault="00081DD8" w:rsidP="00A36699">
      <w:pPr>
        <w:tabs>
          <w:tab w:val="left" w:pos="750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Theme="majorBidi" w:hAnsiTheme="majorBidi" w:cstheme="majorBidi"/>
          <w:color w:val="231F20"/>
          <w:sz w:val="24"/>
          <w:szCs w:val="24"/>
        </w:rPr>
      </w:pPr>
      <w:r>
        <w:rPr>
          <w:rFonts w:asciiTheme="majorBidi" w:hAnsiTheme="majorBidi" w:cstheme="majorBidi"/>
          <w:color w:val="231F20"/>
          <w:sz w:val="24"/>
          <w:szCs w:val="24"/>
        </w:rPr>
        <w:t>Я</w:t>
      </w:r>
      <w:r w:rsidR="00BF362A" w:rsidRPr="00CF75DE">
        <w:rPr>
          <w:rFonts w:asciiTheme="majorBidi" w:hAnsiTheme="majorBidi" w:cstheme="majorBidi"/>
          <w:color w:val="231F20"/>
          <w:sz w:val="24"/>
          <w:szCs w:val="24"/>
        </w:rPr>
        <w:t xml:space="preserve">зыки с четырьмя и пятью тонами находятся в нескольких </w:t>
      </w:r>
      <w:r w:rsidR="00A36699">
        <w:rPr>
          <w:rFonts w:asciiTheme="majorBidi" w:hAnsiTheme="majorBidi" w:cstheme="majorBidi"/>
          <w:color w:val="231F20"/>
          <w:sz w:val="24"/>
          <w:szCs w:val="24"/>
        </w:rPr>
        <w:t xml:space="preserve">компактных </w:t>
      </w:r>
      <w:r w:rsidR="00BF362A" w:rsidRPr="00CF75DE">
        <w:rPr>
          <w:rFonts w:asciiTheme="majorBidi" w:hAnsiTheme="majorBidi" w:cstheme="majorBidi"/>
          <w:color w:val="231F20"/>
          <w:sz w:val="24"/>
          <w:szCs w:val="24"/>
        </w:rPr>
        <w:t>районах</w:t>
      </w:r>
      <w:r>
        <w:rPr>
          <w:rFonts w:asciiTheme="majorBidi" w:hAnsiTheme="majorBidi" w:cstheme="majorBidi"/>
          <w:color w:val="231F20"/>
          <w:sz w:val="24"/>
          <w:szCs w:val="24"/>
        </w:rPr>
        <w:t>:</w:t>
      </w:r>
    </w:p>
    <w:p w:rsidR="00BF362A" w:rsidRPr="00CF75DE" w:rsidRDefault="00BF362A" w:rsidP="00BF362A">
      <w:pPr>
        <w:tabs>
          <w:tab w:val="left" w:pos="750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Theme="majorBidi" w:hAnsiTheme="majorBidi" w:cstheme="majorBidi"/>
          <w:color w:val="231F20"/>
          <w:sz w:val="24"/>
          <w:szCs w:val="24"/>
          <w:lang w:val="af-ZA"/>
        </w:rPr>
      </w:pPr>
      <w:r w:rsidRPr="00CF75DE">
        <w:rPr>
          <w:rFonts w:asciiTheme="majorBidi" w:hAnsiTheme="majorBidi" w:cstheme="majorBidi"/>
          <w:color w:val="231F20"/>
          <w:sz w:val="24"/>
          <w:szCs w:val="24"/>
        </w:rPr>
        <w:t>(1) южный Кот-д</w:t>
      </w:r>
      <w:r w:rsidRPr="00CF75DE">
        <w:rPr>
          <w:rFonts w:asciiTheme="majorBidi" w:hAnsiTheme="majorBidi" w:cstheme="majorBidi"/>
          <w:color w:val="231F20"/>
          <w:sz w:val="24"/>
          <w:szCs w:val="24"/>
          <w:lang w:val="af-ZA"/>
        </w:rPr>
        <w:t>’Ивуар (юго-восточные манде, кру, ква);</w:t>
      </w:r>
    </w:p>
    <w:p w:rsidR="00BF362A" w:rsidRPr="00CF75DE" w:rsidRDefault="00BF362A" w:rsidP="00BF362A">
      <w:pPr>
        <w:tabs>
          <w:tab w:val="left" w:pos="750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Theme="majorBidi" w:hAnsiTheme="majorBidi" w:cstheme="majorBidi"/>
          <w:color w:val="231F20"/>
          <w:sz w:val="24"/>
          <w:szCs w:val="24"/>
        </w:rPr>
      </w:pPr>
      <w:r w:rsidRPr="00CF75DE">
        <w:rPr>
          <w:rFonts w:asciiTheme="majorBidi" w:hAnsiTheme="majorBidi" w:cstheme="majorBidi"/>
          <w:color w:val="231F20"/>
          <w:sz w:val="24"/>
          <w:szCs w:val="24"/>
        </w:rPr>
        <w:t xml:space="preserve">(2) северные Того и Бенин (языки </w:t>
      </w:r>
      <w:proofErr w:type="spellStart"/>
      <w:r w:rsidRPr="00CF75DE">
        <w:rPr>
          <w:rFonts w:asciiTheme="majorBidi" w:hAnsiTheme="majorBidi" w:cstheme="majorBidi"/>
          <w:color w:val="231F20"/>
          <w:sz w:val="24"/>
          <w:szCs w:val="24"/>
        </w:rPr>
        <w:t>гур</w:t>
      </w:r>
      <w:proofErr w:type="spellEnd"/>
      <w:r w:rsidRPr="00CF75DE">
        <w:rPr>
          <w:rFonts w:asciiTheme="majorBidi" w:hAnsiTheme="majorBidi" w:cstheme="majorBidi"/>
          <w:color w:val="231F20"/>
          <w:sz w:val="24"/>
          <w:szCs w:val="24"/>
        </w:rPr>
        <w:t>);</w:t>
      </w:r>
    </w:p>
    <w:p w:rsidR="00BF362A" w:rsidRPr="00CF75DE" w:rsidRDefault="00BF362A" w:rsidP="00BF362A">
      <w:pPr>
        <w:tabs>
          <w:tab w:val="left" w:pos="750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Theme="majorBidi" w:hAnsiTheme="majorBidi" w:cstheme="majorBidi"/>
          <w:color w:val="231F20"/>
          <w:sz w:val="24"/>
          <w:szCs w:val="24"/>
        </w:rPr>
      </w:pPr>
      <w:r w:rsidRPr="00CF75DE">
        <w:rPr>
          <w:rFonts w:asciiTheme="majorBidi" w:hAnsiTheme="majorBidi" w:cstheme="majorBidi"/>
          <w:color w:val="231F20"/>
          <w:sz w:val="24"/>
          <w:szCs w:val="24"/>
        </w:rPr>
        <w:t xml:space="preserve">(3) приграничная территория восточной Нигерии и западного Камеруна (бантоидные и </w:t>
      </w:r>
      <w:proofErr w:type="spellStart"/>
      <w:r w:rsidRPr="00CF75DE">
        <w:rPr>
          <w:rFonts w:asciiTheme="majorBidi" w:hAnsiTheme="majorBidi" w:cstheme="majorBidi"/>
          <w:color w:val="231F20"/>
          <w:sz w:val="24"/>
          <w:szCs w:val="24"/>
        </w:rPr>
        <w:t>адамауа-убангийские</w:t>
      </w:r>
      <w:proofErr w:type="spellEnd"/>
      <w:r w:rsidRPr="00CF75DE">
        <w:rPr>
          <w:rFonts w:asciiTheme="majorBidi" w:hAnsiTheme="majorBidi" w:cstheme="majorBidi"/>
          <w:color w:val="231F20"/>
          <w:sz w:val="24"/>
          <w:szCs w:val="24"/>
        </w:rPr>
        <w:t>);</w:t>
      </w:r>
    </w:p>
    <w:p w:rsidR="00A47F10" w:rsidRPr="00CF75DE" w:rsidRDefault="00BF362A" w:rsidP="00A47F10">
      <w:pPr>
        <w:tabs>
          <w:tab w:val="left" w:pos="750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Theme="majorBidi" w:hAnsiTheme="majorBidi" w:cstheme="majorBidi"/>
          <w:color w:val="231F20"/>
          <w:sz w:val="24"/>
          <w:szCs w:val="24"/>
        </w:rPr>
      </w:pPr>
      <w:r w:rsidRPr="00CF75DE">
        <w:rPr>
          <w:rFonts w:asciiTheme="majorBidi" w:hAnsiTheme="majorBidi" w:cstheme="majorBidi"/>
          <w:color w:val="231F20"/>
          <w:sz w:val="24"/>
          <w:szCs w:val="24"/>
        </w:rPr>
        <w:t>(4)</w:t>
      </w:r>
      <w:r w:rsidR="00A47F10" w:rsidRPr="00CF75DE">
        <w:rPr>
          <w:rFonts w:asciiTheme="majorBidi" w:hAnsiTheme="majorBidi" w:cstheme="majorBidi"/>
          <w:color w:val="231F20"/>
          <w:sz w:val="24"/>
          <w:szCs w:val="24"/>
        </w:rPr>
        <w:t xml:space="preserve"> приграничная терр</w:t>
      </w:r>
      <w:r w:rsidR="00A36699">
        <w:rPr>
          <w:rFonts w:asciiTheme="majorBidi" w:hAnsiTheme="majorBidi" w:cstheme="majorBidi"/>
          <w:color w:val="231F20"/>
          <w:sz w:val="24"/>
          <w:szCs w:val="24"/>
        </w:rPr>
        <w:t>и</w:t>
      </w:r>
      <w:r w:rsidR="00A47F10" w:rsidRPr="00CF75DE">
        <w:rPr>
          <w:rFonts w:asciiTheme="majorBidi" w:hAnsiTheme="majorBidi" w:cstheme="majorBidi"/>
          <w:color w:val="231F20"/>
          <w:sz w:val="24"/>
          <w:szCs w:val="24"/>
        </w:rPr>
        <w:t>тория юго-западной ЦА</w:t>
      </w:r>
      <w:r w:rsidRPr="00CF75DE">
        <w:rPr>
          <w:rFonts w:asciiTheme="majorBidi" w:hAnsiTheme="majorBidi" w:cstheme="majorBidi"/>
          <w:color w:val="231F20"/>
          <w:sz w:val="24"/>
          <w:szCs w:val="24"/>
        </w:rPr>
        <w:t>Р</w:t>
      </w:r>
      <w:r w:rsidR="00A47F10" w:rsidRPr="00CF75DE">
        <w:rPr>
          <w:rFonts w:asciiTheme="majorBidi" w:hAnsiTheme="majorBidi" w:cstheme="majorBidi"/>
          <w:color w:val="231F20"/>
          <w:sz w:val="24"/>
          <w:szCs w:val="24"/>
        </w:rPr>
        <w:t xml:space="preserve"> и северо-западной ДРК (банту и </w:t>
      </w:r>
      <w:proofErr w:type="spellStart"/>
      <w:r w:rsidR="00A47F10" w:rsidRPr="00CF75DE">
        <w:rPr>
          <w:rFonts w:asciiTheme="majorBidi" w:hAnsiTheme="majorBidi" w:cstheme="majorBidi"/>
          <w:color w:val="231F20"/>
          <w:sz w:val="24"/>
          <w:szCs w:val="24"/>
        </w:rPr>
        <w:t>адамауа-убангийские</w:t>
      </w:r>
      <w:proofErr w:type="spellEnd"/>
      <w:r w:rsidR="00A47F10" w:rsidRPr="00CF75DE">
        <w:rPr>
          <w:rFonts w:asciiTheme="majorBidi" w:hAnsiTheme="majorBidi" w:cstheme="majorBidi"/>
          <w:color w:val="231F20"/>
          <w:sz w:val="24"/>
          <w:szCs w:val="24"/>
        </w:rPr>
        <w:t>);</w:t>
      </w:r>
    </w:p>
    <w:p w:rsidR="00BF362A" w:rsidRPr="00CF75DE" w:rsidRDefault="00A47F10" w:rsidP="00A47F10">
      <w:pPr>
        <w:tabs>
          <w:tab w:val="left" w:pos="750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Theme="majorBidi" w:hAnsiTheme="majorBidi" w:cstheme="majorBidi"/>
          <w:color w:val="231F20"/>
          <w:sz w:val="24"/>
          <w:szCs w:val="24"/>
        </w:rPr>
      </w:pPr>
      <w:r w:rsidRPr="00CF75DE">
        <w:rPr>
          <w:rFonts w:asciiTheme="majorBidi" w:hAnsiTheme="majorBidi" w:cstheme="majorBidi"/>
          <w:color w:val="231F20"/>
          <w:sz w:val="24"/>
          <w:szCs w:val="24"/>
        </w:rPr>
        <w:t>(5) северо-восточная ДРК и северо-западная Уганда (центрально-суданские языки)</w:t>
      </w:r>
    </w:p>
    <w:p w:rsidR="00A47F10" w:rsidRPr="00CF75DE" w:rsidRDefault="00A47F10" w:rsidP="00A47F10">
      <w:pPr>
        <w:tabs>
          <w:tab w:val="left" w:pos="750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Theme="majorBidi" w:hAnsiTheme="majorBidi" w:cstheme="majorBidi"/>
          <w:color w:val="231F20"/>
          <w:sz w:val="24"/>
          <w:szCs w:val="24"/>
        </w:rPr>
      </w:pPr>
      <w:r w:rsidRPr="00CF75DE">
        <w:rPr>
          <w:rFonts w:asciiTheme="majorBidi" w:hAnsiTheme="majorBidi" w:cstheme="majorBidi"/>
          <w:color w:val="231F20"/>
          <w:sz w:val="24"/>
          <w:szCs w:val="24"/>
        </w:rPr>
        <w:t>(6) юго-западная Эфиопия (</w:t>
      </w:r>
      <w:proofErr w:type="spellStart"/>
      <w:r w:rsidRPr="00CF75DE">
        <w:rPr>
          <w:rFonts w:asciiTheme="majorBidi" w:hAnsiTheme="majorBidi" w:cstheme="majorBidi"/>
          <w:color w:val="231F20"/>
          <w:sz w:val="24"/>
          <w:szCs w:val="24"/>
        </w:rPr>
        <w:t>омотские</w:t>
      </w:r>
      <w:proofErr w:type="spellEnd"/>
      <w:r w:rsidRPr="00CF75DE">
        <w:rPr>
          <w:rFonts w:asciiTheme="majorBidi" w:hAnsiTheme="majorBidi" w:cstheme="majorBidi"/>
          <w:color w:val="231F20"/>
          <w:sz w:val="24"/>
          <w:szCs w:val="24"/>
        </w:rPr>
        <w:t xml:space="preserve"> языки)</w:t>
      </w:r>
    </w:p>
    <w:p w:rsidR="00A47F10" w:rsidRPr="00CF75DE" w:rsidRDefault="00A47F10" w:rsidP="00A47F10">
      <w:pPr>
        <w:tabs>
          <w:tab w:val="left" w:pos="750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Theme="majorBidi" w:hAnsiTheme="majorBidi" w:cstheme="majorBidi"/>
          <w:color w:val="231F20"/>
          <w:sz w:val="24"/>
          <w:szCs w:val="24"/>
        </w:rPr>
      </w:pPr>
      <w:r w:rsidRPr="00CF75DE">
        <w:rPr>
          <w:rFonts w:asciiTheme="majorBidi" w:hAnsiTheme="majorBidi" w:cstheme="majorBidi"/>
          <w:color w:val="231F20"/>
          <w:sz w:val="24"/>
          <w:szCs w:val="24"/>
        </w:rPr>
        <w:t>(7) Ботсвана (</w:t>
      </w:r>
      <w:proofErr w:type="spellStart"/>
      <w:r w:rsidRPr="00CF75DE">
        <w:rPr>
          <w:rFonts w:asciiTheme="majorBidi" w:hAnsiTheme="majorBidi" w:cstheme="majorBidi"/>
          <w:color w:val="231F20"/>
          <w:sz w:val="24"/>
          <w:szCs w:val="24"/>
        </w:rPr>
        <w:t>койсанские</w:t>
      </w:r>
      <w:proofErr w:type="spellEnd"/>
      <w:r w:rsidRPr="00CF75DE">
        <w:rPr>
          <w:rFonts w:asciiTheme="majorBidi" w:hAnsiTheme="majorBidi" w:cstheme="majorBidi"/>
          <w:color w:val="231F20"/>
          <w:sz w:val="24"/>
          <w:szCs w:val="24"/>
        </w:rPr>
        <w:t xml:space="preserve"> языки). </w:t>
      </w:r>
    </w:p>
    <w:p w:rsidR="005302E8" w:rsidRPr="00A36699" w:rsidRDefault="005302E8" w:rsidP="00A47F1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cs="AdvP3DD951"/>
          <w:color w:val="231F20"/>
          <w:sz w:val="24"/>
          <w:szCs w:val="24"/>
        </w:rPr>
      </w:pPr>
      <w:r w:rsidRPr="00CF75DE">
        <w:rPr>
          <w:rFonts w:ascii="AdvP3DD951" w:hAnsi="AdvP3DD951" w:cs="AdvP3DD951"/>
          <w:color w:val="231F20"/>
          <w:sz w:val="24"/>
          <w:szCs w:val="24"/>
        </w:rPr>
        <w:t xml:space="preserve"> </w:t>
      </w:r>
    </w:p>
    <w:p w:rsidR="009D7722" w:rsidRPr="00CF75DE" w:rsidRDefault="00A36699" w:rsidP="002E35C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Theme="majorBidi" w:hAnsiTheme="majorBidi" w:cstheme="majorBidi"/>
          <w:color w:val="231F20"/>
          <w:sz w:val="24"/>
          <w:szCs w:val="24"/>
        </w:rPr>
      </w:pPr>
      <w:r w:rsidRPr="00CF75DE">
        <w:rPr>
          <w:rFonts w:asciiTheme="majorBidi" w:hAnsiTheme="majorBidi" w:cstheme="majorBidi"/>
          <w:color w:val="231F20"/>
          <w:sz w:val="24"/>
          <w:szCs w:val="24"/>
        </w:rPr>
        <w:t xml:space="preserve"> </w:t>
      </w:r>
      <w:r w:rsidR="00A16119" w:rsidRPr="00CF75DE">
        <w:rPr>
          <w:rFonts w:asciiTheme="majorBidi" w:hAnsiTheme="majorBidi" w:cstheme="majorBidi"/>
          <w:color w:val="231F20"/>
          <w:sz w:val="24"/>
          <w:szCs w:val="24"/>
        </w:rPr>
        <w:t>(</w:t>
      </w:r>
      <w:r w:rsidR="00E97124" w:rsidRPr="00E97124">
        <w:rPr>
          <w:rFonts w:asciiTheme="majorBidi" w:hAnsiTheme="majorBidi" w:cstheme="majorBidi"/>
          <w:color w:val="231F20"/>
          <w:sz w:val="24"/>
          <w:szCs w:val="24"/>
        </w:rPr>
        <w:t>2</w:t>
      </w:r>
      <w:r w:rsidR="00A16119" w:rsidRPr="00CF75DE">
        <w:rPr>
          <w:rFonts w:asciiTheme="majorBidi" w:hAnsiTheme="majorBidi" w:cstheme="majorBidi"/>
          <w:color w:val="231F20"/>
          <w:sz w:val="24"/>
          <w:szCs w:val="24"/>
        </w:rPr>
        <w:t xml:space="preserve">) </w:t>
      </w:r>
      <w:r w:rsidR="009D7722" w:rsidRPr="00CF75DE">
        <w:rPr>
          <w:rFonts w:asciiTheme="majorBidi" w:hAnsiTheme="majorBidi" w:cstheme="majorBidi"/>
          <w:color w:val="231F20"/>
          <w:sz w:val="24"/>
          <w:szCs w:val="24"/>
        </w:rPr>
        <w:t xml:space="preserve">моба </w:t>
      </w:r>
      <w:proofErr w:type="gramStart"/>
      <w:r w:rsidR="009D7722" w:rsidRPr="00CF75DE">
        <w:rPr>
          <w:rFonts w:asciiTheme="majorBidi" w:hAnsiTheme="majorBidi" w:cstheme="majorBidi"/>
          <w:color w:val="231F20"/>
          <w:sz w:val="24"/>
          <w:szCs w:val="24"/>
        </w:rPr>
        <w:t>(</w:t>
      </w:r>
      <w:r w:rsidR="009D7722" w:rsidRPr="00CF75DE">
        <w:rPr>
          <w:rFonts w:asciiTheme="majorBidi" w:hAnsiTheme="majorBidi" w:cstheme="majorBidi"/>
          <w:color w:val="231F20"/>
          <w:sz w:val="24"/>
          <w:szCs w:val="24"/>
          <w:lang w:val="af-ZA"/>
        </w:rPr>
        <w:t>&lt;</w:t>
      </w:r>
      <w:r w:rsidR="009D7722" w:rsidRPr="00CF75DE">
        <w:rPr>
          <w:rFonts w:asciiTheme="majorBidi" w:hAnsiTheme="majorBidi" w:cstheme="majorBidi"/>
          <w:color w:val="231F20"/>
          <w:sz w:val="24"/>
          <w:szCs w:val="24"/>
        </w:rPr>
        <w:t xml:space="preserve"> </w:t>
      </w:r>
      <w:proofErr w:type="spellStart"/>
      <w:r w:rsidR="009D7722" w:rsidRPr="00CF75DE">
        <w:rPr>
          <w:rFonts w:asciiTheme="majorBidi" w:hAnsiTheme="majorBidi" w:cstheme="majorBidi"/>
          <w:color w:val="231F20"/>
          <w:sz w:val="24"/>
          <w:szCs w:val="24"/>
        </w:rPr>
        <w:t>гур</w:t>
      </w:r>
      <w:proofErr w:type="spellEnd"/>
      <w:proofErr w:type="gramEnd"/>
      <w:r w:rsidR="009D7722" w:rsidRPr="00CF75DE">
        <w:rPr>
          <w:rFonts w:asciiTheme="majorBidi" w:hAnsiTheme="majorBidi" w:cstheme="majorBidi"/>
          <w:color w:val="231F20"/>
          <w:sz w:val="24"/>
          <w:szCs w:val="24"/>
        </w:rPr>
        <w:t xml:space="preserve"> </w:t>
      </w:r>
      <w:r w:rsidR="009D7722" w:rsidRPr="00CF75DE">
        <w:rPr>
          <w:rFonts w:asciiTheme="majorBidi" w:hAnsiTheme="majorBidi" w:cstheme="majorBidi"/>
          <w:color w:val="231F20"/>
          <w:sz w:val="24"/>
          <w:szCs w:val="24"/>
          <w:lang w:val="af-ZA"/>
        </w:rPr>
        <w:t>&lt;</w:t>
      </w:r>
      <w:r w:rsidR="009D7722" w:rsidRPr="00CF75DE">
        <w:rPr>
          <w:rFonts w:asciiTheme="majorBidi" w:hAnsiTheme="majorBidi" w:cstheme="majorBidi"/>
          <w:color w:val="231F20"/>
          <w:sz w:val="24"/>
          <w:szCs w:val="24"/>
        </w:rPr>
        <w:t xml:space="preserve"> нигер-</w:t>
      </w:r>
      <w:proofErr w:type="spellStart"/>
      <w:r w:rsidR="009D7722" w:rsidRPr="00CF75DE">
        <w:rPr>
          <w:rFonts w:asciiTheme="majorBidi" w:hAnsiTheme="majorBidi" w:cstheme="majorBidi"/>
          <w:color w:val="231F20"/>
          <w:sz w:val="24"/>
          <w:szCs w:val="24"/>
        </w:rPr>
        <w:t>конго</w:t>
      </w:r>
      <w:proofErr w:type="spellEnd"/>
      <w:r w:rsidR="009D7722" w:rsidRPr="00CF75DE">
        <w:rPr>
          <w:rFonts w:asciiTheme="majorBidi" w:hAnsiTheme="majorBidi" w:cstheme="majorBidi"/>
          <w:color w:val="231F20"/>
          <w:sz w:val="24"/>
          <w:szCs w:val="24"/>
        </w:rPr>
        <w:t>; северный Того</w:t>
      </w:r>
      <w:r w:rsidR="009D7722" w:rsidRPr="00CF75DE">
        <w:rPr>
          <w:rFonts w:asciiTheme="majorBidi" w:hAnsiTheme="majorBidi" w:cstheme="majorBidi"/>
          <w:color w:val="231F20"/>
          <w:sz w:val="24"/>
          <w:szCs w:val="24"/>
          <w:lang w:val="af-ZA"/>
        </w:rPr>
        <w:t>)</w:t>
      </w:r>
      <w:r w:rsidR="009D7722" w:rsidRPr="00CF75DE">
        <w:rPr>
          <w:rFonts w:asciiTheme="majorBidi" w:hAnsiTheme="majorBidi" w:cstheme="majorBidi"/>
          <w:color w:val="231F20"/>
          <w:sz w:val="24"/>
          <w:szCs w:val="24"/>
        </w:rPr>
        <w:t xml:space="preserve">/4 тона </w:t>
      </w:r>
      <w:proofErr w:type="spellStart"/>
      <w:r w:rsidR="009D7722" w:rsidRPr="00CF75DE">
        <w:rPr>
          <w:rFonts w:asciiTheme="majorBidi" w:hAnsiTheme="majorBidi" w:cstheme="majorBidi"/>
          <w:color w:val="231F20"/>
          <w:sz w:val="24"/>
          <w:szCs w:val="24"/>
        </w:rPr>
        <w:t>vs</w:t>
      </w:r>
      <w:proofErr w:type="spellEnd"/>
      <w:r w:rsidR="009D7722" w:rsidRPr="00CF75DE">
        <w:rPr>
          <w:rFonts w:asciiTheme="majorBidi" w:hAnsiTheme="majorBidi" w:cstheme="majorBidi"/>
          <w:color w:val="231F20"/>
          <w:sz w:val="24"/>
          <w:szCs w:val="24"/>
        </w:rPr>
        <w:t xml:space="preserve">. </w:t>
      </w:r>
      <w:proofErr w:type="spellStart"/>
      <w:r w:rsidR="009D7722" w:rsidRPr="00CF75DE">
        <w:rPr>
          <w:rFonts w:asciiTheme="majorBidi" w:hAnsiTheme="majorBidi" w:cstheme="majorBidi"/>
          <w:color w:val="231F20"/>
          <w:sz w:val="24"/>
          <w:szCs w:val="24"/>
        </w:rPr>
        <w:t>гульманчема</w:t>
      </w:r>
      <w:proofErr w:type="spellEnd"/>
      <w:r w:rsidR="009D7722" w:rsidRPr="00CF75DE">
        <w:rPr>
          <w:rFonts w:asciiTheme="majorBidi" w:hAnsiTheme="majorBidi" w:cstheme="majorBidi"/>
          <w:color w:val="231F20"/>
          <w:sz w:val="24"/>
          <w:szCs w:val="24"/>
        </w:rPr>
        <w:t xml:space="preserve"> (</w:t>
      </w:r>
      <w:r w:rsidR="009D7722" w:rsidRPr="00CF75DE">
        <w:rPr>
          <w:rFonts w:asciiTheme="majorBidi" w:hAnsiTheme="majorBidi" w:cstheme="majorBidi"/>
          <w:color w:val="231F20"/>
          <w:sz w:val="24"/>
          <w:szCs w:val="24"/>
          <w:lang w:val="af-ZA"/>
        </w:rPr>
        <w:t>&lt;</w:t>
      </w:r>
      <w:r w:rsidR="009D7722" w:rsidRPr="00CF75DE">
        <w:rPr>
          <w:rFonts w:asciiTheme="majorBidi" w:hAnsiTheme="majorBidi" w:cstheme="majorBidi"/>
          <w:color w:val="231F20"/>
          <w:sz w:val="24"/>
          <w:szCs w:val="24"/>
        </w:rPr>
        <w:t xml:space="preserve"> </w:t>
      </w:r>
      <w:proofErr w:type="spellStart"/>
      <w:r w:rsidR="009D7722" w:rsidRPr="00CF75DE">
        <w:rPr>
          <w:rFonts w:asciiTheme="majorBidi" w:hAnsiTheme="majorBidi" w:cstheme="majorBidi"/>
          <w:color w:val="231F20"/>
          <w:sz w:val="24"/>
          <w:szCs w:val="24"/>
        </w:rPr>
        <w:t>гур</w:t>
      </w:r>
      <w:proofErr w:type="spellEnd"/>
      <w:r w:rsidR="009D7722" w:rsidRPr="00CF75DE">
        <w:rPr>
          <w:rFonts w:asciiTheme="majorBidi" w:hAnsiTheme="majorBidi" w:cstheme="majorBidi"/>
          <w:color w:val="231F20"/>
          <w:sz w:val="24"/>
          <w:szCs w:val="24"/>
        </w:rPr>
        <w:t xml:space="preserve"> </w:t>
      </w:r>
      <w:r w:rsidR="009D7722" w:rsidRPr="00CF75DE">
        <w:rPr>
          <w:rFonts w:asciiTheme="majorBidi" w:hAnsiTheme="majorBidi" w:cstheme="majorBidi"/>
          <w:color w:val="231F20"/>
          <w:sz w:val="24"/>
          <w:szCs w:val="24"/>
          <w:lang w:val="af-ZA"/>
        </w:rPr>
        <w:t>&lt;</w:t>
      </w:r>
      <w:r w:rsidR="009D7722" w:rsidRPr="00CF75DE">
        <w:rPr>
          <w:rFonts w:asciiTheme="majorBidi" w:hAnsiTheme="majorBidi" w:cstheme="majorBidi"/>
          <w:color w:val="231F20"/>
          <w:sz w:val="24"/>
          <w:szCs w:val="24"/>
        </w:rPr>
        <w:t xml:space="preserve"> нигер-</w:t>
      </w:r>
      <w:proofErr w:type="spellStart"/>
      <w:r w:rsidR="009D7722" w:rsidRPr="00CF75DE">
        <w:rPr>
          <w:rFonts w:asciiTheme="majorBidi" w:hAnsiTheme="majorBidi" w:cstheme="majorBidi"/>
          <w:color w:val="231F20"/>
          <w:sz w:val="24"/>
          <w:szCs w:val="24"/>
        </w:rPr>
        <w:t>конго</w:t>
      </w:r>
      <w:proofErr w:type="spellEnd"/>
      <w:r w:rsidR="009D7722" w:rsidRPr="00CF75DE">
        <w:rPr>
          <w:rFonts w:asciiTheme="majorBidi" w:hAnsiTheme="majorBidi" w:cstheme="majorBidi"/>
          <w:color w:val="231F20"/>
          <w:sz w:val="24"/>
          <w:szCs w:val="24"/>
        </w:rPr>
        <w:t>; Буркина-Фасо</w:t>
      </w:r>
      <w:r w:rsidR="009D7722" w:rsidRPr="00CF75DE">
        <w:rPr>
          <w:rFonts w:asciiTheme="majorBidi" w:hAnsiTheme="majorBidi" w:cstheme="majorBidi"/>
          <w:color w:val="231F20"/>
          <w:sz w:val="24"/>
          <w:szCs w:val="24"/>
          <w:lang w:val="af-ZA"/>
        </w:rPr>
        <w:t>)</w:t>
      </w:r>
      <w:r w:rsidR="009D7722" w:rsidRPr="00CF75DE">
        <w:rPr>
          <w:rFonts w:asciiTheme="majorBidi" w:hAnsiTheme="majorBidi" w:cstheme="majorBidi"/>
          <w:color w:val="231F20"/>
          <w:sz w:val="24"/>
          <w:szCs w:val="24"/>
        </w:rPr>
        <w:t>/3 тона: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9"/>
        <w:gridCol w:w="1703"/>
        <w:gridCol w:w="820"/>
        <w:gridCol w:w="1538"/>
      </w:tblGrid>
      <w:tr w:rsidR="00636B3F" w:rsidRPr="00CF75DE" w:rsidTr="00636B3F">
        <w:tc>
          <w:tcPr>
            <w:tcW w:w="0" w:type="auto"/>
          </w:tcPr>
          <w:p w:rsidR="00636B3F" w:rsidRPr="00CF75DE" w:rsidRDefault="00636B3F" w:rsidP="009D7722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color w:val="231F20"/>
                <w:sz w:val="24"/>
                <w:szCs w:val="24"/>
              </w:rPr>
            </w:pPr>
          </w:p>
        </w:tc>
        <w:tc>
          <w:tcPr>
            <w:tcW w:w="0" w:type="auto"/>
          </w:tcPr>
          <w:p w:rsidR="00636B3F" w:rsidRPr="00CF75DE" w:rsidRDefault="00636B3F" w:rsidP="009D7722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color w:val="231F20"/>
                <w:sz w:val="24"/>
                <w:szCs w:val="24"/>
              </w:rPr>
            </w:pPr>
            <w:proofErr w:type="spellStart"/>
            <w:r w:rsidRPr="00CF75DE">
              <w:rPr>
                <w:rFonts w:asciiTheme="majorBidi" w:hAnsiTheme="majorBidi" w:cstheme="majorBidi"/>
                <w:color w:val="231F20"/>
                <w:sz w:val="24"/>
                <w:szCs w:val="24"/>
              </w:rPr>
              <w:t>гульманчема</w:t>
            </w:r>
            <w:proofErr w:type="spellEnd"/>
          </w:p>
        </w:tc>
        <w:tc>
          <w:tcPr>
            <w:tcW w:w="0" w:type="auto"/>
          </w:tcPr>
          <w:p w:rsidR="00636B3F" w:rsidRPr="00CF75DE" w:rsidRDefault="00636B3F" w:rsidP="009D7722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color w:val="231F20"/>
                <w:sz w:val="24"/>
                <w:szCs w:val="24"/>
              </w:rPr>
            </w:pPr>
            <w:r w:rsidRPr="00CF75DE">
              <w:rPr>
                <w:rFonts w:asciiTheme="majorBidi" w:hAnsiTheme="majorBidi" w:cstheme="majorBidi"/>
                <w:color w:val="231F20"/>
                <w:sz w:val="24"/>
                <w:szCs w:val="24"/>
              </w:rPr>
              <w:t>моба</w:t>
            </w:r>
          </w:p>
        </w:tc>
        <w:tc>
          <w:tcPr>
            <w:tcW w:w="0" w:type="auto"/>
          </w:tcPr>
          <w:p w:rsidR="00636B3F" w:rsidRPr="00CF75DE" w:rsidRDefault="00636B3F" w:rsidP="009D7722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color w:val="231F20"/>
                <w:sz w:val="24"/>
                <w:szCs w:val="24"/>
              </w:rPr>
            </w:pPr>
            <w:r w:rsidRPr="00CF75DE">
              <w:rPr>
                <w:rFonts w:asciiTheme="majorBidi" w:hAnsiTheme="majorBidi" w:cstheme="majorBidi"/>
                <w:color w:val="231F20"/>
                <w:sz w:val="24"/>
                <w:szCs w:val="24"/>
              </w:rPr>
              <w:t>перевод</w:t>
            </w:r>
          </w:p>
        </w:tc>
      </w:tr>
      <w:tr w:rsidR="00636B3F" w:rsidRPr="00CF75DE" w:rsidTr="00636B3F">
        <w:tc>
          <w:tcPr>
            <w:tcW w:w="0" w:type="auto"/>
          </w:tcPr>
          <w:p w:rsidR="00636B3F" w:rsidRPr="00CF75DE" w:rsidRDefault="00636B3F" w:rsidP="009D7722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color w:val="231F20"/>
                <w:sz w:val="24"/>
                <w:szCs w:val="24"/>
                <w:lang w:bidi="fa-IR"/>
              </w:rPr>
            </w:pPr>
            <w:r w:rsidRPr="00CF75DE">
              <w:rPr>
                <w:rFonts w:asciiTheme="majorBidi" w:hAnsiTheme="majorBidi" w:cstheme="majorBidi"/>
                <w:color w:val="231F20"/>
                <w:sz w:val="24"/>
                <w:szCs w:val="24"/>
                <w:lang w:bidi="fa-IR"/>
              </w:rPr>
              <w:t>а.</w:t>
            </w:r>
          </w:p>
        </w:tc>
        <w:tc>
          <w:tcPr>
            <w:tcW w:w="0" w:type="auto"/>
          </w:tcPr>
          <w:p w:rsidR="00636B3F" w:rsidRPr="00CF75DE" w:rsidRDefault="00636B3F" w:rsidP="009D7722">
            <w:pPr>
              <w:autoSpaceDE w:val="0"/>
              <w:autoSpaceDN w:val="0"/>
              <w:adjustRightInd w:val="0"/>
              <w:jc w:val="both"/>
              <w:rPr>
                <w:rFonts w:ascii="Doulos SIL" w:hAnsi="Doulos SIL" w:cs="AdvP3DD951"/>
                <w:color w:val="231F20"/>
                <w:sz w:val="24"/>
                <w:szCs w:val="24"/>
                <w:lang w:val="af-ZA"/>
              </w:rPr>
            </w:pPr>
            <w:r w:rsidRPr="00CF75DE">
              <w:rPr>
                <w:rFonts w:ascii="Doulos SIL" w:hAnsi="Doulos SIL" w:cs="AdvP3DD951"/>
                <w:i/>
                <w:iCs/>
                <w:color w:val="231F20"/>
                <w:sz w:val="24"/>
                <w:szCs w:val="24"/>
                <w:lang w:val="af-ZA"/>
              </w:rPr>
              <w:t xml:space="preserve">ò kándì </w:t>
            </w:r>
            <w:r w:rsidRPr="00CF75DE">
              <w:rPr>
                <w:rFonts w:ascii="Doulos SIL" w:hAnsi="Doulos SIL" w:cs="AdvP3DD951"/>
                <w:color w:val="231F20"/>
                <w:sz w:val="24"/>
                <w:szCs w:val="24"/>
                <w:lang w:val="af-ZA"/>
              </w:rPr>
              <w:t>[ka̋ndì]</w:t>
            </w:r>
          </w:p>
        </w:tc>
        <w:tc>
          <w:tcPr>
            <w:tcW w:w="0" w:type="auto"/>
          </w:tcPr>
          <w:p w:rsidR="00636B3F" w:rsidRPr="00CF75DE" w:rsidRDefault="00636B3F" w:rsidP="009D7722">
            <w:pPr>
              <w:autoSpaceDE w:val="0"/>
              <w:autoSpaceDN w:val="0"/>
              <w:adjustRightInd w:val="0"/>
              <w:jc w:val="both"/>
              <w:rPr>
                <w:rFonts w:ascii="Doulos SIL" w:hAnsi="Doulos SIL" w:cs="AdvP3DD951"/>
                <w:i/>
                <w:iCs/>
                <w:color w:val="231F20"/>
                <w:sz w:val="24"/>
                <w:szCs w:val="24"/>
                <w:lang w:val="af-ZA"/>
              </w:rPr>
            </w:pPr>
            <w:r w:rsidRPr="00CF75DE">
              <w:rPr>
                <w:rFonts w:ascii="Doulos SIL" w:hAnsi="Doulos SIL" w:cs="AdvP3DD951"/>
                <w:i/>
                <w:iCs/>
                <w:color w:val="231F20"/>
                <w:sz w:val="24"/>
                <w:szCs w:val="24"/>
                <w:lang w:val="af-ZA"/>
              </w:rPr>
              <w:t>ù ka̋nt</w:t>
            </w:r>
          </w:p>
        </w:tc>
        <w:tc>
          <w:tcPr>
            <w:tcW w:w="0" w:type="auto"/>
          </w:tcPr>
          <w:p w:rsidR="00636B3F" w:rsidRPr="00CF75DE" w:rsidRDefault="00636B3F" w:rsidP="009D7722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color w:val="231F20"/>
                <w:sz w:val="24"/>
                <w:szCs w:val="24"/>
              </w:rPr>
            </w:pPr>
            <w:r w:rsidRPr="00CF75DE">
              <w:rPr>
                <w:rFonts w:asciiTheme="majorBidi" w:hAnsiTheme="majorBidi" w:cstheme="majorBidi"/>
                <w:color w:val="231F20"/>
                <w:sz w:val="24"/>
                <w:szCs w:val="24"/>
              </w:rPr>
              <w:t>он наступил</w:t>
            </w:r>
          </w:p>
        </w:tc>
      </w:tr>
      <w:tr w:rsidR="00636B3F" w:rsidRPr="00CF75DE" w:rsidTr="00636B3F">
        <w:tc>
          <w:tcPr>
            <w:tcW w:w="0" w:type="auto"/>
          </w:tcPr>
          <w:p w:rsidR="00636B3F" w:rsidRPr="00CF75DE" w:rsidRDefault="00636B3F" w:rsidP="009D7722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color w:val="231F20"/>
                <w:sz w:val="24"/>
                <w:szCs w:val="24"/>
              </w:rPr>
            </w:pPr>
            <w:r w:rsidRPr="00CF75DE">
              <w:rPr>
                <w:rFonts w:asciiTheme="majorBidi" w:hAnsiTheme="majorBidi" w:cstheme="majorBidi"/>
                <w:color w:val="231F20"/>
                <w:sz w:val="24"/>
                <w:szCs w:val="24"/>
              </w:rPr>
              <w:t>б.</w:t>
            </w:r>
          </w:p>
        </w:tc>
        <w:tc>
          <w:tcPr>
            <w:tcW w:w="0" w:type="auto"/>
          </w:tcPr>
          <w:p w:rsidR="00636B3F" w:rsidRPr="00CF75DE" w:rsidRDefault="00636B3F" w:rsidP="009D7722">
            <w:pPr>
              <w:autoSpaceDE w:val="0"/>
              <w:autoSpaceDN w:val="0"/>
              <w:adjustRightInd w:val="0"/>
              <w:jc w:val="both"/>
              <w:rPr>
                <w:rFonts w:ascii="Doulos SIL" w:hAnsi="Doulos SIL" w:cs="AdvP3DD951"/>
                <w:color w:val="231F20"/>
                <w:sz w:val="24"/>
                <w:szCs w:val="24"/>
                <w:lang w:val="af-ZA"/>
              </w:rPr>
            </w:pPr>
            <w:r w:rsidRPr="00CF75DE">
              <w:rPr>
                <w:rFonts w:ascii="Doulos SIL" w:hAnsi="Doulos SIL" w:cs="AdvP3DD951"/>
                <w:i/>
                <w:iCs/>
                <w:color w:val="231F20"/>
                <w:sz w:val="24"/>
                <w:szCs w:val="24"/>
                <w:lang w:val="af-ZA"/>
              </w:rPr>
              <w:t xml:space="preserve">ò kándí </w:t>
            </w:r>
            <w:r w:rsidRPr="00CF75DE">
              <w:rPr>
                <w:rFonts w:ascii="Doulos SIL" w:hAnsi="Doulos SIL" w:cs="AdvP3DD951"/>
                <w:color w:val="231F20"/>
                <w:sz w:val="24"/>
                <w:szCs w:val="24"/>
                <w:lang w:val="af-ZA"/>
              </w:rPr>
              <w:t>[kándí]</w:t>
            </w:r>
          </w:p>
        </w:tc>
        <w:tc>
          <w:tcPr>
            <w:tcW w:w="0" w:type="auto"/>
          </w:tcPr>
          <w:p w:rsidR="00636B3F" w:rsidRPr="00CF75DE" w:rsidRDefault="00636B3F" w:rsidP="009D7722">
            <w:pPr>
              <w:autoSpaceDE w:val="0"/>
              <w:autoSpaceDN w:val="0"/>
              <w:adjustRightInd w:val="0"/>
              <w:jc w:val="both"/>
              <w:rPr>
                <w:rFonts w:ascii="Doulos SIL" w:hAnsi="Doulos SIL" w:cs="AdvP3DD951"/>
                <w:i/>
                <w:iCs/>
                <w:color w:val="231F20"/>
                <w:sz w:val="24"/>
                <w:szCs w:val="24"/>
                <w:lang w:val="af-ZA"/>
              </w:rPr>
            </w:pPr>
            <w:r w:rsidRPr="00CF75DE">
              <w:rPr>
                <w:rFonts w:ascii="Doulos SIL" w:hAnsi="Doulos SIL" w:cs="AdvP3DD951"/>
                <w:i/>
                <w:iCs/>
                <w:color w:val="231F20"/>
                <w:sz w:val="24"/>
                <w:szCs w:val="24"/>
                <w:lang w:val="af-ZA"/>
              </w:rPr>
              <w:t>ù kánt</w:t>
            </w:r>
          </w:p>
        </w:tc>
        <w:tc>
          <w:tcPr>
            <w:tcW w:w="0" w:type="auto"/>
          </w:tcPr>
          <w:p w:rsidR="00636B3F" w:rsidRPr="00CF75DE" w:rsidRDefault="00636B3F" w:rsidP="009D7722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color w:val="231F20"/>
                <w:sz w:val="24"/>
                <w:szCs w:val="24"/>
              </w:rPr>
            </w:pPr>
            <w:r w:rsidRPr="00CF75DE">
              <w:rPr>
                <w:rFonts w:asciiTheme="majorBidi" w:hAnsiTheme="majorBidi" w:cstheme="majorBidi"/>
                <w:color w:val="231F20"/>
                <w:sz w:val="24"/>
                <w:szCs w:val="24"/>
              </w:rPr>
              <w:t>он наступает</w:t>
            </w:r>
          </w:p>
        </w:tc>
      </w:tr>
      <w:tr w:rsidR="00636B3F" w:rsidRPr="00CF75DE" w:rsidTr="00636B3F">
        <w:tc>
          <w:tcPr>
            <w:tcW w:w="0" w:type="auto"/>
          </w:tcPr>
          <w:p w:rsidR="00636B3F" w:rsidRPr="00CF75DE" w:rsidRDefault="00636B3F" w:rsidP="009D7722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color w:val="231F20"/>
                <w:sz w:val="24"/>
                <w:szCs w:val="24"/>
              </w:rPr>
            </w:pPr>
            <w:r w:rsidRPr="00CF75DE">
              <w:rPr>
                <w:rFonts w:asciiTheme="majorBidi" w:hAnsiTheme="majorBidi" w:cstheme="majorBidi"/>
                <w:color w:val="231F20"/>
                <w:sz w:val="24"/>
                <w:szCs w:val="24"/>
              </w:rPr>
              <w:t>в.</w:t>
            </w:r>
          </w:p>
        </w:tc>
        <w:tc>
          <w:tcPr>
            <w:tcW w:w="0" w:type="auto"/>
          </w:tcPr>
          <w:p w:rsidR="00636B3F" w:rsidRPr="00CF75DE" w:rsidRDefault="00636B3F" w:rsidP="009D7722">
            <w:pPr>
              <w:autoSpaceDE w:val="0"/>
              <w:autoSpaceDN w:val="0"/>
              <w:adjustRightInd w:val="0"/>
              <w:jc w:val="both"/>
              <w:rPr>
                <w:rFonts w:ascii="Doulos SIL" w:hAnsi="Doulos SIL" w:cs="AdvP3DD951"/>
                <w:i/>
                <w:iCs/>
                <w:color w:val="231F20"/>
                <w:sz w:val="24"/>
                <w:szCs w:val="24"/>
                <w:lang w:val="af-ZA"/>
              </w:rPr>
            </w:pPr>
            <w:r w:rsidRPr="00CF75DE">
              <w:rPr>
                <w:rFonts w:ascii="Doulos SIL" w:hAnsi="Doulos SIL" w:cs="AdvP3DD951"/>
                <w:i/>
                <w:iCs/>
                <w:color w:val="231F20"/>
                <w:sz w:val="24"/>
                <w:szCs w:val="24"/>
                <w:lang w:val="af-ZA"/>
              </w:rPr>
              <w:t>(kī) bígā</w:t>
            </w:r>
          </w:p>
        </w:tc>
        <w:tc>
          <w:tcPr>
            <w:tcW w:w="0" w:type="auto"/>
          </w:tcPr>
          <w:p w:rsidR="00636B3F" w:rsidRPr="00CF75DE" w:rsidRDefault="00636B3F" w:rsidP="009D7722">
            <w:pPr>
              <w:autoSpaceDE w:val="0"/>
              <w:autoSpaceDN w:val="0"/>
              <w:adjustRightInd w:val="0"/>
              <w:jc w:val="both"/>
              <w:rPr>
                <w:rFonts w:ascii="Doulos SIL" w:hAnsi="Doulos SIL" w:cs="AdvP3DD951"/>
                <w:i/>
                <w:iCs/>
                <w:color w:val="231F20"/>
                <w:sz w:val="24"/>
                <w:szCs w:val="24"/>
                <w:lang w:val="af-ZA"/>
              </w:rPr>
            </w:pPr>
            <w:r w:rsidRPr="00CF75DE">
              <w:rPr>
                <w:rFonts w:ascii="Doulos SIL" w:hAnsi="Doulos SIL" w:cs="AdvP3DD951"/>
                <w:i/>
                <w:iCs/>
                <w:color w:val="231F20"/>
                <w:sz w:val="24"/>
                <w:szCs w:val="24"/>
                <w:lang w:val="af-ZA"/>
              </w:rPr>
              <w:t>bík ̀</w:t>
            </w:r>
          </w:p>
        </w:tc>
        <w:tc>
          <w:tcPr>
            <w:tcW w:w="0" w:type="auto"/>
          </w:tcPr>
          <w:p w:rsidR="00636B3F" w:rsidRPr="00CF75DE" w:rsidRDefault="00636B3F" w:rsidP="009D7722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color w:val="231F20"/>
                <w:sz w:val="24"/>
                <w:szCs w:val="24"/>
              </w:rPr>
            </w:pPr>
            <w:r w:rsidRPr="00CF75DE">
              <w:rPr>
                <w:rFonts w:asciiTheme="majorBidi" w:hAnsiTheme="majorBidi" w:cstheme="majorBidi"/>
                <w:color w:val="231F20"/>
                <w:sz w:val="24"/>
                <w:szCs w:val="24"/>
              </w:rPr>
              <w:t>ребёнок</w:t>
            </w:r>
          </w:p>
        </w:tc>
      </w:tr>
      <w:tr w:rsidR="00636B3F" w:rsidRPr="00CF75DE" w:rsidTr="00636B3F">
        <w:tc>
          <w:tcPr>
            <w:tcW w:w="0" w:type="auto"/>
          </w:tcPr>
          <w:p w:rsidR="00636B3F" w:rsidRPr="00CF75DE" w:rsidRDefault="00636B3F" w:rsidP="009D7722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color w:val="231F20"/>
                <w:sz w:val="24"/>
                <w:szCs w:val="24"/>
              </w:rPr>
            </w:pPr>
            <w:r w:rsidRPr="00CF75DE">
              <w:rPr>
                <w:rFonts w:asciiTheme="majorBidi" w:hAnsiTheme="majorBidi" w:cstheme="majorBidi"/>
                <w:color w:val="231F20"/>
                <w:sz w:val="24"/>
                <w:szCs w:val="24"/>
              </w:rPr>
              <w:t>г.</w:t>
            </w:r>
          </w:p>
        </w:tc>
        <w:tc>
          <w:tcPr>
            <w:tcW w:w="0" w:type="auto"/>
          </w:tcPr>
          <w:p w:rsidR="00636B3F" w:rsidRPr="00CF75DE" w:rsidRDefault="00636B3F" w:rsidP="009D7722">
            <w:pPr>
              <w:autoSpaceDE w:val="0"/>
              <w:autoSpaceDN w:val="0"/>
              <w:adjustRightInd w:val="0"/>
              <w:jc w:val="both"/>
              <w:rPr>
                <w:rFonts w:ascii="Doulos SIL" w:hAnsi="Doulos SIL" w:cs="AdvP3DD951"/>
                <w:i/>
                <w:iCs/>
                <w:color w:val="231F20"/>
                <w:sz w:val="24"/>
                <w:szCs w:val="24"/>
                <w:lang w:val="af-ZA"/>
              </w:rPr>
            </w:pPr>
            <w:r w:rsidRPr="00CF75DE">
              <w:rPr>
                <w:rFonts w:ascii="Doulos SIL" w:hAnsi="Doulos SIL" w:cs="AdvP3DD951"/>
                <w:i/>
                <w:iCs/>
                <w:color w:val="231F20"/>
                <w:sz w:val="24"/>
                <w:szCs w:val="24"/>
                <w:lang w:val="af-ZA"/>
              </w:rPr>
              <w:t>(kú) fàagū</w:t>
            </w:r>
          </w:p>
        </w:tc>
        <w:tc>
          <w:tcPr>
            <w:tcW w:w="0" w:type="auto"/>
          </w:tcPr>
          <w:p w:rsidR="00636B3F" w:rsidRPr="00CF75DE" w:rsidRDefault="00636B3F" w:rsidP="009D7722">
            <w:pPr>
              <w:autoSpaceDE w:val="0"/>
              <w:autoSpaceDN w:val="0"/>
              <w:adjustRightInd w:val="0"/>
              <w:jc w:val="both"/>
              <w:rPr>
                <w:rFonts w:ascii="Doulos SIL" w:hAnsi="Doulos SIL" w:cs="AdvP3DD951"/>
                <w:i/>
                <w:iCs/>
                <w:color w:val="231F20"/>
                <w:sz w:val="24"/>
                <w:szCs w:val="24"/>
                <w:lang w:val="af-ZA"/>
              </w:rPr>
            </w:pPr>
            <w:r w:rsidRPr="00CF75DE">
              <w:rPr>
                <w:rFonts w:ascii="Doulos SIL" w:hAnsi="Doulos SIL" w:cs="AdvP3DD951"/>
                <w:i/>
                <w:iCs/>
                <w:color w:val="231F20"/>
                <w:sz w:val="24"/>
                <w:szCs w:val="24"/>
                <w:lang w:val="af-ZA"/>
              </w:rPr>
              <w:t>fàòg ̀</w:t>
            </w:r>
          </w:p>
        </w:tc>
        <w:tc>
          <w:tcPr>
            <w:tcW w:w="0" w:type="auto"/>
          </w:tcPr>
          <w:p w:rsidR="00636B3F" w:rsidRPr="00CF75DE" w:rsidRDefault="00636B3F" w:rsidP="009D7722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color w:val="231F20"/>
                <w:sz w:val="24"/>
                <w:szCs w:val="24"/>
              </w:rPr>
            </w:pPr>
            <w:r w:rsidRPr="00CF75DE">
              <w:rPr>
                <w:rFonts w:asciiTheme="majorBidi" w:hAnsiTheme="majorBidi" w:cstheme="majorBidi"/>
                <w:color w:val="231F20"/>
                <w:sz w:val="24"/>
                <w:szCs w:val="24"/>
              </w:rPr>
              <w:t>лист</w:t>
            </w:r>
          </w:p>
        </w:tc>
      </w:tr>
    </w:tbl>
    <w:p w:rsidR="00723470" w:rsidRPr="00CF75DE" w:rsidRDefault="00723470" w:rsidP="003817E3">
      <w:pPr>
        <w:spacing w:after="0" w:line="240" w:lineRule="auto"/>
        <w:ind w:firstLine="284"/>
        <w:jc w:val="both"/>
        <w:rPr>
          <w:rFonts w:asciiTheme="majorBidi" w:hAnsiTheme="majorBidi" w:cstheme="majorBidi"/>
          <w:color w:val="231F20"/>
          <w:sz w:val="24"/>
          <w:szCs w:val="24"/>
        </w:rPr>
      </w:pPr>
    </w:p>
    <w:p w:rsidR="00043877" w:rsidRPr="00CF75DE" w:rsidRDefault="00D23C3F" w:rsidP="00442F8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Theme="majorBidi" w:hAnsiTheme="majorBidi" w:cstheme="majorBidi"/>
          <w:color w:val="231F20"/>
          <w:sz w:val="24"/>
          <w:szCs w:val="24"/>
        </w:rPr>
      </w:pPr>
      <w:r w:rsidRPr="00CF75DE">
        <w:rPr>
          <w:rFonts w:asciiTheme="majorBidi" w:hAnsiTheme="majorBidi" w:cstheme="majorBidi"/>
          <w:color w:val="231F20"/>
          <w:sz w:val="24"/>
          <w:szCs w:val="24"/>
        </w:rPr>
        <w:t>2.2</w:t>
      </w:r>
      <w:r w:rsidR="00043877" w:rsidRPr="00CF75DE">
        <w:rPr>
          <w:rFonts w:asciiTheme="majorBidi" w:hAnsiTheme="majorBidi" w:cstheme="majorBidi"/>
          <w:color w:val="231F20"/>
          <w:sz w:val="24"/>
          <w:szCs w:val="24"/>
        </w:rPr>
        <w:t>. Контурные тоны</w:t>
      </w:r>
    </w:p>
    <w:p w:rsidR="00A36699" w:rsidRDefault="008D6634" w:rsidP="00A36699">
      <w:pPr>
        <w:spacing w:after="0" w:line="240" w:lineRule="auto"/>
        <w:ind w:firstLine="284"/>
        <w:rPr>
          <w:rFonts w:asciiTheme="majorBidi" w:eastAsia="MS Mincho" w:hAnsiTheme="majorBidi" w:cstheme="majorBidi"/>
          <w:sz w:val="24"/>
          <w:szCs w:val="24"/>
          <w:lang w:eastAsia="zh-TW"/>
        </w:rPr>
      </w:pPr>
      <w:r w:rsidRPr="00CF75DE">
        <w:rPr>
          <w:rFonts w:asciiTheme="majorBidi" w:hAnsiTheme="majorBidi" w:cstheme="majorBidi"/>
          <w:sz w:val="24"/>
          <w:szCs w:val="24"/>
        </w:rPr>
        <w:lastRenderedPageBreak/>
        <w:t xml:space="preserve">восходящий </w:t>
      </w:r>
      <w:r w:rsidRPr="00CF75DE">
        <w:rPr>
          <w:rFonts w:ascii="Doulos SIL" w:hAnsi="Doulos SIL" w:cstheme="majorBidi"/>
          <w:sz w:val="24"/>
          <w:szCs w:val="24"/>
        </w:rPr>
        <w:t>a</w:t>
      </w:r>
      <w:r w:rsidRPr="00CF75DE">
        <w:rPr>
          <w:rFonts w:ascii="Doulos SIL" w:hAnsi="Doulos SIL" w:cstheme="majorBidi"/>
          <w:sz w:val="24"/>
          <w:szCs w:val="24"/>
          <w:lang w:val="af-ZA"/>
        </w:rPr>
        <w:t>̌</w:t>
      </w:r>
      <w:r w:rsidRPr="00CF75DE">
        <w:rPr>
          <w:rFonts w:asciiTheme="majorBidi" w:hAnsiTheme="majorBidi" w:cstheme="majorBidi"/>
          <w:sz w:val="24"/>
          <w:szCs w:val="24"/>
          <w:lang w:val="af-ZA"/>
        </w:rPr>
        <w:t xml:space="preserve">, нисходящий </w:t>
      </w:r>
      <w:r w:rsidRPr="00CF75DE">
        <w:rPr>
          <w:rFonts w:ascii="Doulos SIL" w:hAnsi="Doulos SIL" w:cstheme="majorBidi"/>
          <w:sz w:val="24"/>
          <w:szCs w:val="24"/>
          <w:lang w:val="af-ZA"/>
        </w:rPr>
        <w:t>a</w:t>
      </w:r>
      <w:r w:rsidRPr="00CF75DE">
        <w:rPr>
          <w:rFonts w:ascii="Doulos SIL" w:hAnsi="Doulos SIL" w:cstheme="majorBidi"/>
          <w:sz w:val="24"/>
          <w:szCs w:val="24"/>
          <w:lang w:val="af-ZA" w:eastAsia="zh-TW"/>
        </w:rPr>
        <w:t>̂</w:t>
      </w:r>
      <w:r w:rsidRPr="00CF75DE">
        <w:rPr>
          <w:rFonts w:asciiTheme="majorBidi" w:hAnsiTheme="majorBidi" w:cstheme="majorBidi"/>
          <w:sz w:val="24"/>
          <w:szCs w:val="24"/>
          <w:lang w:val="af-ZA" w:eastAsia="zh-TW"/>
        </w:rPr>
        <w:t>,</w:t>
      </w:r>
      <w:r w:rsidRPr="00CF75DE">
        <w:rPr>
          <w:rFonts w:asciiTheme="majorBidi" w:hAnsiTheme="majorBidi" w:cstheme="majorBidi"/>
          <w:sz w:val="24"/>
          <w:szCs w:val="24"/>
          <w:lang w:eastAsia="zh-TW"/>
        </w:rPr>
        <w:t xml:space="preserve"> </w:t>
      </w:r>
      <w:proofErr w:type="spellStart"/>
      <w:r w:rsidRPr="00CF75DE">
        <w:rPr>
          <w:rFonts w:asciiTheme="majorBidi" w:hAnsiTheme="majorBidi" w:cstheme="majorBidi"/>
          <w:sz w:val="24"/>
          <w:szCs w:val="24"/>
        </w:rPr>
        <w:t>восходяще</w:t>
      </w:r>
      <w:proofErr w:type="spellEnd"/>
      <w:r w:rsidRPr="00CF75DE">
        <w:rPr>
          <w:rFonts w:asciiTheme="majorBidi" w:hAnsiTheme="majorBidi" w:cstheme="majorBidi"/>
          <w:sz w:val="24"/>
          <w:szCs w:val="24"/>
        </w:rPr>
        <w:t>-</w:t>
      </w:r>
      <w:r w:rsidRPr="00CF75DE">
        <w:rPr>
          <w:rFonts w:asciiTheme="majorBidi" w:hAnsiTheme="majorBidi" w:cstheme="majorBidi"/>
          <w:sz w:val="24"/>
          <w:szCs w:val="24"/>
          <w:lang w:val="af-ZA"/>
        </w:rPr>
        <w:t>нисходящий</w:t>
      </w:r>
      <w:r w:rsidRPr="00CF75DE">
        <w:rPr>
          <w:rFonts w:asciiTheme="majorBidi" w:hAnsiTheme="majorBidi" w:cstheme="majorBidi"/>
          <w:sz w:val="24"/>
          <w:szCs w:val="24"/>
          <w:lang w:val="af-ZA" w:eastAsia="zh-TW"/>
        </w:rPr>
        <w:t xml:space="preserve"> </w:t>
      </w:r>
      <w:r w:rsidRPr="00CF75DE">
        <w:rPr>
          <w:rFonts w:ascii="Doulos SIL" w:hAnsi="Doulos SIL" w:cstheme="majorBidi"/>
          <w:sz w:val="24"/>
          <w:szCs w:val="24"/>
          <w:lang w:val="af-ZA" w:eastAsia="zh-TW"/>
        </w:rPr>
        <w:t>a</w:t>
      </w:r>
      <w:r w:rsidRPr="00CF75DE">
        <w:rPr>
          <w:rFonts w:asciiTheme="majorBidi" w:hAnsiTheme="majorBidi" w:cstheme="majorBidi"/>
          <w:sz w:val="24"/>
          <w:szCs w:val="24"/>
          <w:lang w:eastAsia="zh-TW"/>
        </w:rPr>
        <w:t>,</w:t>
      </w:r>
      <w:r w:rsidRPr="00CF75DE">
        <w:rPr>
          <w:rFonts w:asciiTheme="majorBidi" w:hAnsiTheme="majorBidi" w:cstheme="majorBidi"/>
          <w:sz w:val="24"/>
          <w:szCs w:val="24"/>
          <w:lang w:val="af-ZA" w:eastAsia="zh-TW"/>
        </w:rPr>
        <w:t xml:space="preserve"> </w:t>
      </w:r>
      <w:r w:rsidRPr="00CF75DE">
        <w:rPr>
          <w:rFonts w:asciiTheme="majorBidi" w:hAnsiTheme="majorBidi" w:cstheme="majorBidi"/>
          <w:sz w:val="24"/>
          <w:szCs w:val="24"/>
          <w:lang w:val="af-ZA"/>
        </w:rPr>
        <w:t>нисходяще-</w:t>
      </w:r>
      <w:r w:rsidRPr="00CF75DE">
        <w:rPr>
          <w:rFonts w:asciiTheme="majorBidi" w:hAnsiTheme="majorBidi" w:cstheme="majorBidi"/>
          <w:sz w:val="24"/>
          <w:szCs w:val="24"/>
        </w:rPr>
        <w:t>восходящий</w:t>
      </w:r>
      <w:r w:rsidRPr="00CF75DE">
        <w:rPr>
          <w:rFonts w:asciiTheme="majorBidi" w:hAnsiTheme="majorBidi" w:cstheme="majorBidi"/>
          <w:sz w:val="24"/>
          <w:szCs w:val="24"/>
          <w:lang w:val="af-ZA" w:eastAsia="zh-TW"/>
        </w:rPr>
        <w:t xml:space="preserve"> </w:t>
      </w:r>
      <w:r w:rsidRPr="00CF75DE">
        <w:rPr>
          <w:rFonts w:ascii="Doulos SIL" w:hAnsi="Doulos SIL" w:cstheme="majorBidi"/>
          <w:sz w:val="24"/>
          <w:szCs w:val="24"/>
          <w:lang w:val="af-ZA" w:eastAsia="zh-TW"/>
        </w:rPr>
        <w:t>a</w:t>
      </w:r>
      <w:r w:rsidRPr="00CF75DE">
        <w:rPr>
          <w:rFonts w:asciiTheme="majorBidi" w:hAnsiTheme="majorBidi" w:cstheme="majorBidi"/>
          <w:sz w:val="24"/>
          <w:szCs w:val="24"/>
          <w:lang w:eastAsia="zh-TW"/>
        </w:rPr>
        <w:t>; восхождение и падение до среднего уровня</w:t>
      </w:r>
      <w:r w:rsidRPr="00CF75DE">
        <w:rPr>
          <w:rFonts w:asciiTheme="majorBidi" w:hAnsiTheme="majorBidi" w:cstheme="majorBidi"/>
          <w:sz w:val="24"/>
          <w:szCs w:val="24"/>
          <w:lang w:val="af-ZA" w:eastAsia="zh-TW"/>
        </w:rPr>
        <w:t xml:space="preserve"> </w:t>
      </w:r>
      <w:r w:rsidRPr="00CF75DE">
        <w:rPr>
          <w:rFonts w:ascii="Doulos SIL" w:hAnsi="Doulos SIL" w:cstheme="majorBidi"/>
          <w:sz w:val="24"/>
          <w:szCs w:val="24"/>
          <w:lang w:val="af-ZA" w:eastAsia="zh-TW"/>
        </w:rPr>
        <w:t>a</w:t>
      </w:r>
      <w:r w:rsidRPr="00CF75DE">
        <w:rPr>
          <w:rFonts w:asciiTheme="majorBidi" w:hAnsiTheme="majorBidi" w:cstheme="majorBidi"/>
          <w:sz w:val="24"/>
          <w:szCs w:val="24"/>
          <w:lang w:val="af-ZA" w:eastAsia="zh-TW"/>
        </w:rPr>
        <w:t xml:space="preserve"> </w:t>
      </w:r>
      <w:r w:rsidRPr="00CF75DE">
        <w:rPr>
          <w:rFonts w:ascii="Doulos SIL" w:hAnsi="Doulos SIL" w:cstheme="majorBidi"/>
          <w:sz w:val="24"/>
          <w:szCs w:val="24"/>
          <w:lang w:val="af-ZA" w:eastAsia="zh-TW"/>
        </w:rPr>
        <w:t>a a a</w:t>
      </w:r>
      <w:r w:rsidR="0026225E">
        <w:rPr>
          <w:rFonts w:ascii="Doulos SIL" w:hAnsi="Doulos SIL" w:cstheme="majorBidi"/>
          <w:sz w:val="24"/>
          <w:szCs w:val="24"/>
          <w:lang w:val="af-ZA" w:eastAsia="zh-TW"/>
        </w:rPr>
        <w:t></w:t>
      </w:r>
      <w:r w:rsidR="0026225E">
        <w:rPr>
          <w:rFonts w:asciiTheme="majorBidi" w:hAnsiTheme="majorBidi" w:cstheme="majorBidi"/>
          <w:sz w:val="24"/>
          <w:szCs w:val="24"/>
          <w:lang w:val="af-ZA" w:eastAsia="zh-TW"/>
        </w:rPr>
        <w:t>.</w:t>
      </w:r>
      <w:r w:rsidR="00A36699">
        <w:rPr>
          <w:rFonts w:asciiTheme="majorBidi" w:eastAsia="MS Mincho" w:hAnsiTheme="majorBidi" w:cstheme="majorBidi"/>
          <w:sz w:val="24"/>
          <w:szCs w:val="24"/>
          <w:lang w:eastAsia="zh-TW"/>
        </w:rPr>
        <w:t xml:space="preserve"> </w:t>
      </w:r>
    </w:p>
    <w:p w:rsidR="00AA4270" w:rsidRPr="00A36699" w:rsidRDefault="00A36699" w:rsidP="00A36699">
      <w:pPr>
        <w:spacing w:after="0" w:line="240" w:lineRule="auto"/>
        <w:ind w:firstLine="284"/>
        <w:rPr>
          <w:rFonts w:asciiTheme="majorBidi" w:eastAsia="MS Mincho" w:hAnsiTheme="majorBidi" w:cstheme="majorBidi"/>
          <w:sz w:val="24"/>
          <w:szCs w:val="24"/>
          <w:lang w:val="af-ZA" w:eastAsia="zh-TW"/>
        </w:rPr>
      </w:pPr>
      <w:r>
        <w:rPr>
          <w:rFonts w:asciiTheme="majorBidi" w:eastAsia="MS Mincho" w:hAnsiTheme="majorBidi" w:cstheme="majorBidi"/>
          <w:sz w:val="24"/>
          <w:szCs w:val="24"/>
          <w:lang w:eastAsia="zh-TW"/>
        </w:rPr>
        <w:t>О</w:t>
      </w:r>
      <w:r w:rsidR="00AA4270">
        <w:rPr>
          <w:rFonts w:ascii="Times New Roman" w:hAnsi="Times New Roman" w:cs="Times New Roman"/>
          <w:color w:val="000000"/>
          <w:sz w:val="24"/>
          <w:szCs w:val="24"/>
        </w:rPr>
        <w:t xml:space="preserve">граничения на инвентарь контурных тонов </w:t>
      </w:r>
      <w:r w:rsidR="0026225E">
        <w:rPr>
          <w:rFonts w:ascii="Times New Roman" w:hAnsi="Times New Roman" w:cs="Times New Roman"/>
          <w:color w:val="000000"/>
          <w:sz w:val="24"/>
          <w:szCs w:val="24"/>
        </w:rPr>
        <w:t xml:space="preserve">могут касаться как последовательностей тонов на </w:t>
      </w:r>
      <w:proofErr w:type="spellStart"/>
      <w:r w:rsidR="0026225E">
        <w:rPr>
          <w:rFonts w:ascii="Times New Roman" w:hAnsi="Times New Roman" w:cs="Times New Roman"/>
          <w:color w:val="000000"/>
          <w:sz w:val="24"/>
          <w:szCs w:val="24"/>
        </w:rPr>
        <w:t>тононосителе</w:t>
      </w:r>
      <w:proofErr w:type="spellEnd"/>
      <w:r w:rsidR="0026225E">
        <w:rPr>
          <w:rFonts w:ascii="Times New Roman" w:hAnsi="Times New Roman" w:cs="Times New Roman"/>
          <w:color w:val="000000"/>
          <w:sz w:val="24"/>
          <w:szCs w:val="24"/>
        </w:rPr>
        <w:t xml:space="preserve">, так и количества тонов на </w:t>
      </w:r>
      <w:proofErr w:type="spellStart"/>
      <w:r w:rsidR="0026225E">
        <w:rPr>
          <w:rFonts w:ascii="Times New Roman" w:hAnsi="Times New Roman" w:cs="Times New Roman"/>
          <w:color w:val="000000"/>
          <w:sz w:val="24"/>
          <w:szCs w:val="24"/>
        </w:rPr>
        <w:t>тононосителе</w:t>
      </w:r>
      <w:proofErr w:type="spellEnd"/>
      <w:r w:rsidR="0026225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6225E" w:rsidRDefault="0026225E" w:rsidP="00402A7D">
      <w:pPr>
        <w:spacing w:after="0" w:line="240" w:lineRule="auto"/>
        <w:ind w:firstLine="284"/>
        <w:jc w:val="both"/>
        <w:rPr>
          <w:rFonts w:asciiTheme="majorBidi" w:hAnsiTheme="majorBidi" w:cstheme="majorBidi"/>
          <w:color w:val="231F20"/>
          <w:sz w:val="24"/>
          <w:szCs w:val="24"/>
        </w:rPr>
      </w:pPr>
      <w:r w:rsidRPr="00CF75DE">
        <w:rPr>
          <w:rFonts w:asciiTheme="majorBidi" w:hAnsiTheme="majorBidi" w:cstheme="majorBidi"/>
          <w:color w:val="231F20"/>
          <w:sz w:val="24"/>
          <w:szCs w:val="24"/>
        </w:rPr>
        <w:t>В основе подавляющего большинства африканских тональных систем лежит уровневое противопоставление ровных тонов</w:t>
      </w:r>
      <w:r w:rsidR="00A36699">
        <w:rPr>
          <w:rFonts w:asciiTheme="majorBidi" w:hAnsiTheme="majorBidi" w:cstheme="majorBidi"/>
          <w:color w:val="231F20"/>
          <w:sz w:val="24"/>
          <w:szCs w:val="24"/>
        </w:rPr>
        <w:t>,</w:t>
      </w:r>
      <w:r w:rsidRPr="00CF75DE">
        <w:rPr>
          <w:rFonts w:asciiTheme="majorBidi" w:hAnsiTheme="majorBidi" w:cstheme="majorBidi"/>
          <w:color w:val="231F20"/>
          <w:sz w:val="24"/>
          <w:szCs w:val="24"/>
        </w:rPr>
        <w:t xml:space="preserve"> и контурны</w:t>
      </w:r>
      <w:r>
        <w:rPr>
          <w:rFonts w:asciiTheme="majorBidi" w:hAnsiTheme="majorBidi" w:cstheme="majorBidi"/>
          <w:color w:val="231F20"/>
          <w:sz w:val="24"/>
          <w:szCs w:val="24"/>
        </w:rPr>
        <w:t>е</w:t>
      </w:r>
      <w:r w:rsidRPr="00CF75DE">
        <w:rPr>
          <w:rFonts w:asciiTheme="majorBidi" w:hAnsiTheme="majorBidi" w:cstheme="majorBidi"/>
          <w:color w:val="231F20"/>
          <w:sz w:val="24"/>
          <w:szCs w:val="24"/>
        </w:rPr>
        <w:t xml:space="preserve"> тон</w:t>
      </w:r>
      <w:r>
        <w:rPr>
          <w:rFonts w:asciiTheme="majorBidi" w:hAnsiTheme="majorBidi" w:cstheme="majorBidi"/>
          <w:color w:val="231F20"/>
          <w:sz w:val="24"/>
          <w:szCs w:val="24"/>
        </w:rPr>
        <w:t>ы оказываются последовательностями</w:t>
      </w:r>
      <w:r w:rsidRPr="00CF75DE">
        <w:rPr>
          <w:rFonts w:asciiTheme="majorBidi" w:hAnsiTheme="majorBidi" w:cstheme="majorBidi"/>
          <w:color w:val="231F20"/>
          <w:sz w:val="24"/>
          <w:szCs w:val="24"/>
        </w:rPr>
        <w:t xml:space="preserve"> </w:t>
      </w:r>
      <w:r>
        <w:rPr>
          <w:rFonts w:asciiTheme="majorBidi" w:hAnsiTheme="majorBidi" w:cstheme="majorBidi"/>
          <w:color w:val="231F20"/>
          <w:sz w:val="24"/>
          <w:szCs w:val="24"/>
        </w:rPr>
        <w:t>уровневых</w:t>
      </w:r>
      <w:r w:rsidRPr="00CF75DE">
        <w:rPr>
          <w:rFonts w:asciiTheme="majorBidi" w:hAnsiTheme="majorBidi" w:cstheme="majorBidi"/>
          <w:color w:val="231F20"/>
          <w:sz w:val="24"/>
          <w:szCs w:val="24"/>
        </w:rPr>
        <w:t>.</w:t>
      </w:r>
    </w:p>
    <w:p w:rsidR="00A36699" w:rsidRDefault="00A36699" w:rsidP="00402A7D">
      <w:pPr>
        <w:spacing w:after="0" w:line="240" w:lineRule="auto"/>
        <w:ind w:firstLine="284"/>
        <w:jc w:val="both"/>
        <w:rPr>
          <w:rFonts w:asciiTheme="majorBidi" w:hAnsiTheme="majorBidi" w:cstheme="majorBidi"/>
          <w:color w:val="231F20"/>
          <w:sz w:val="24"/>
          <w:szCs w:val="24"/>
        </w:rPr>
      </w:pPr>
    </w:p>
    <w:p w:rsidR="0026225E" w:rsidRDefault="0026225E" w:rsidP="00A36699">
      <w:pPr>
        <w:spacing w:after="0" w:line="240" w:lineRule="auto"/>
        <w:ind w:firstLine="284"/>
        <w:jc w:val="both"/>
        <w:rPr>
          <w:rFonts w:asciiTheme="majorBidi" w:hAnsiTheme="majorBidi" w:cstheme="majorBidi"/>
          <w:color w:val="231F20"/>
          <w:sz w:val="24"/>
          <w:szCs w:val="24"/>
        </w:rPr>
      </w:pPr>
      <w:r>
        <w:rPr>
          <w:rFonts w:asciiTheme="majorBidi" w:hAnsiTheme="majorBidi" w:cstheme="majorBidi"/>
          <w:color w:val="231F20"/>
          <w:sz w:val="24"/>
          <w:szCs w:val="24"/>
        </w:rPr>
        <w:t>Какие факты языка поддерживают данный анализ:</w:t>
      </w:r>
    </w:p>
    <w:p w:rsidR="0026225E" w:rsidRDefault="0026225E" w:rsidP="00A36699">
      <w:pPr>
        <w:spacing w:after="0" w:line="240" w:lineRule="auto"/>
        <w:ind w:firstLine="284"/>
        <w:jc w:val="both"/>
        <w:rPr>
          <w:rFonts w:asciiTheme="majorBidi" w:hAnsiTheme="majorBidi" w:cstheme="majorBidi"/>
          <w:color w:val="231F20"/>
          <w:sz w:val="24"/>
          <w:szCs w:val="24"/>
        </w:rPr>
      </w:pPr>
      <w:r>
        <w:rPr>
          <w:rFonts w:asciiTheme="majorBidi" w:hAnsiTheme="majorBidi" w:cstheme="majorBidi"/>
          <w:color w:val="231F20"/>
          <w:sz w:val="24"/>
          <w:szCs w:val="24"/>
        </w:rPr>
        <w:t xml:space="preserve">(1) Мелодический параллелизм: слова с различным числом </w:t>
      </w:r>
      <w:proofErr w:type="spellStart"/>
      <w:r>
        <w:rPr>
          <w:rFonts w:asciiTheme="majorBidi" w:hAnsiTheme="majorBidi" w:cstheme="majorBidi"/>
          <w:color w:val="231F20"/>
          <w:sz w:val="24"/>
          <w:szCs w:val="24"/>
        </w:rPr>
        <w:t>тононосителей</w:t>
      </w:r>
      <w:proofErr w:type="spellEnd"/>
      <w:r>
        <w:rPr>
          <w:rFonts w:asciiTheme="majorBidi" w:hAnsiTheme="majorBidi" w:cstheme="majorBidi"/>
          <w:color w:val="231F20"/>
          <w:sz w:val="24"/>
          <w:szCs w:val="24"/>
        </w:rPr>
        <w:t xml:space="preserve"> имеют одинаковые мод</w:t>
      </w:r>
      <w:r w:rsidR="00A36699">
        <w:rPr>
          <w:rFonts w:asciiTheme="majorBidi" w:hAnsiTheme="majorBidi" w:cstheme="majorBidi"/>
          <w:color w:val="231F20"/>
          <w:sz w:val="24"/>
          <w:szCs w:val="24"/>
        </w:rPr>
        <w:t>ели тоновых последовательностей</w:t>
      </w:r>
      <w:r>
        <w:rPr>
          <w:rFonts w:asciiTheme="majorBidi" w:hAnsiTheme="majorBidi" w:cstheme="majorBidi"/>
          <w:color w:val="231F20"/>
          <w:sz w:val="24"/>
          <w:szCs w:val="24"/>
        </w:rPr>
        <w:t>.</w:t>
      </w:r>
    </w:p>
    <w:p w:rsidR="002E0D7F" w:rsidRDefault="002E0D7F" w:rsidP="00A36699">
      <w:pPr>
        <w:spacing w:after="0" w:line="240" w:lineRule="auto"/>
        <w:ind w:firstLine="284"/>
        <w:jc w:val="both"/>
        <w:rPr>
          <w:rFonts w:asciiTheme="majorBidi" w:hAnsiTheme="majorBidi" w:cstheme="majorBidi"/>
          <w:color w:val="231F20"/>
          <w:sz w:val="24"/>
          <w:szCs w:val="24"/>
        </w:rPr>
      </w:pPr>
    </w:p>
    <w:p w:rsidR="0026225E" w:rsidRDefault="00A36699" w:rsidP="00A36699">
      <w:pPr>
        <w:spacing w:after="0" w:line="240" w:lineRule="auto"/>
        <w:jc w:val="both"/>
        <w:rPr>
          <w:rFonts w:asciiTheme="majorBidi" w:hAnsiTheme="majorBidi" w:cstheme="majorBidi"/>
          <w:color w:val="231F20"/>
          <w:sz w:val="24"/>
          <w:szCs w:val="24"/>
        </w:rPr>
      </w:pPr>
      <w:r>
        <w:rPr>
          <w:rFonts w:asciiTheme="majorBidi" w:hAnsiTheme="majorBidi" w:cstheme="majorBidi"/>
          <w:color w:val="231F20"/>
          <w:sz w:val="24"/>
          <w:szCs w:val="24"/>
        </w:rPr>
        <w:t>(</w:t>
      </w:r>
      <w:r w:rsidR="00E97124">
        <w:rPr>
          <w:rFonts w:asciiTheme="majorBidi" w:hAnsiTheme="majorBidi" w:cstheme="majorBidi"/>
          <w:color w:val="231F20"/>
          <w:sz w:val="24"/>
          <w:szCs w:val="24"/>
          <w:lang w:val="en-US"/>
        </w:rPr>
        <w:t>3</w:t>
      </w:r>
      <w:r>
        <w:rPr>
          <w:rFonts w:asciiTheme="majorBidi" w:hAnsiTheme="majorBidi" w:cstheme="majorBidi"/>
          <w:color w:val="231F20"/>
          <w:sz w:val="24"/>
          <w:szCs w:val="24"/>
        </w:rPr>
        <w:t xml:space="preserve">) </w:t>
      </w:r>
      <w:r w:rsidR="0026225E">
        <w:rPr>
          <w:rFonts w:asciiTheme="majorBidi" w:hAnsiTheme="majorBidi" w:cstheme="majorBidi"/>
          <w:color w:val="231F20"/>
          <w:sz w:val="24"/>
          <w:szCs w:val="24"/>
        </w:rPr>
        <w:t>Бобо</w:t>
      </w:r>
      <w:r w:rsidR="0026225E" w:rsidRPr="00EF7221">
        <w:rPr>
          <w:rFonts w:asciiTheme="majorBidi" w:hAnsiTheme="majorBidi" w:cstheme="majorBidi"/>
          <w:color w:val="231F20"/>
          <w:sz w:val="24"/>
          <w:szCs w:val="24"/>
        </w:rPr>
        <w:t xml:space="preserve"> </w:t>
      </w:r>
      <w:proofErr w:type="gramStart"/>
      <w:r w:rsidR="0026225E" w:rsidRPr="00EF7221">
        <w:rPr>
          <w:rFonts w:asciiTheme="majorBidi" w:hAnsiTheme="majorBidi" w:cstheme="majorBidi"/>
          <w:color w:val="231F20"/>
          <w:sz w:val="24"/>
          <w:szCs w:val="24"/>
        </w:rPr>
        <w:t xml:space="preserve">(&lt; </w:t>
      </w:r>
      <w:r w:rsidR="0026225E">
        <w:rPr>
          <w:rFonts w:asciiTheme="majorBidi" w:hAnsiTheme="majorBidi" w:cstheme="majorBidi"/>
          <w:color w:val="231F20"/>
          <w:sz w:val="24"/>
          <w:szCs w:val="24"/>
        </w:rPr>
        <w:t>манде</w:t>
      </w:r>
      <w:proofErr w:type="gramEnd"/>
      <w:r w:rsidR="0026225E" w:rsidRPr="00EF7221">
        <w:rPr>
          <w:rFonts w:asciiTheme="majorBidi" w:hAnsiTheme="majorBidi" w:cstheme="majorBidi"/>
          <w:color w:val="231F20"/>
          <w:sz w:val="24"/>
          <w:szCs w:val="24"/>
        </w:rPr>
        <w:t xml:space="preserve"> </w:t>
      </w:r>
      <w:r w:rsidRPr="00EF7221">
        <w:rPr>
          <w:rFonts w:asciiTheme="majorBidi" w:hAnsiTheme="majorBidi" w:cstheme="majorBidi"/>
          <w:color w:val="231F20"/>
          <w:sz w:val="24"/>
          <w:szCs w:val="24"/>
        </w:rPr>
        <w:t>&lt; нигер-</w:t>
      </w:r>
      <w:proofErr w:type="spellStart"/>
      <w:r w:rsidRPr="00EF7221">
        <w:rPr>
          <w:rFonts w:asciiTheme="majorBidi" w:hAnsiTheme="majorBidi" w:cstheme="majorBidi"/>
          <w:color w:val="231F20"/>
          <w:sz w:val="24"/>
          <w:szCs w:val="24"/>
        </w:rPr>
        <w:t>конго</w:t>
      </w:r>
      <w:proofErr w:type="spellEnd"/>
      <w:r w:rsidRPr="00EF7221">
        <w:rPr>
          <w:rFonts w:asciiTheme="majorBidi" w:hAnsiTheme="majorBidi" w:cstheme="majorBidi"/>
          <w:color w:val="231F20"/>
          <w:sz w:val="24"/>
          <w:szCs w:val="24"/>
        </w:rPr>
        <w:t>)</w:t>
      </w:r>
    </w:p>
    <w:p w:rsidR="00331C52" w:rsidRPr="00331C52" w:rsidRDefault="00331C52" w:rsidP="00A36699">
      <w:pPr>
        <w:spacing w:after="0" w:line="240" w:lineRule="auto"/>
        <w:jc w:val="both"/>
        <w:rPr>
          <w:rFonts w:asciiTheme="majorBidi" w:hAnsiTheme="majorBidi" w:cstheme="majorBidi"/>
          <w:color w:val="231F20"/>
          <w:sz w:val="24"/>
          <w:szCs w:val="24"/>
          <w:lang w:val="af-ZA"/>
        </w:rPr>
      </w:pPr>
      <w:r>
        <w:rPr>
          <w:rFonts w:asciiTheme="majorBidi" w:hAnsiTheme="majorBidi" w:cstheme="majorBidi"/>
          <w:color w:val="231F20"/>
          <w:sz w:val="24"/>
          <w:szCs w:val="24"/>
          <w:lang w:val="af-ZA"/>
        </w:rPr>
        <w:t xml:space="preserve">SG </w:t>
      </w:r>
      <w:r>
        <w:rPr>
          <w:rFonts w:asciiTheme="majorBidi" w:hAnsiTheme="majorBidi" w:cstheme="majorBidi"/>
          <w:color w:val="231F20"/>
          <w:sz w:val="24"/>
          <w:szCs w:val="24"/>
          <w:lang w:val="af-ZA"/>
        </w:rPr>
        <w:tab/>
        <w:t>PL</w:t>
      </w:r>
    </w:p>
    <w:p w:rsidR="00442F81" w:rsidRPr="00331C52" w:rsidRDefault="00442F81" w:rsidP="000B628A">
      <w:pPr>
        <w:autoSpaceDE w:val="0"/>
        <w:autoSpaceDN w:val="0"/>
        <w:adjustRightInd w:val="0"/>
        <w:spacing w:after="0" w:line="240" w:lineRule="auto"/>
        <w:rPr>
          <w:rFonts w:ascii="Doulos SIL" w:hAnsi="Doulos SIL" w:cs="Times New Roman"/>
          <w:i/>
          <w:iCs/>
          <w:color w:val="000000"/>
          <w:sz w:val="24"/>
          <w:szCs w:val="24"/>
          <w:lang w:val="af-ZA"/>
        </w:rPr>
      </w:pPr>
      <w:r w:rsidRPr="00331C52">
        <w:rPr>
          <w:rFonts w:ascii="Times New Roman" w:hAnsi="Times New Roman" w:cs="Times New Roman"/>
          <w:color w:val="000000"/>
          <w:sz w:val="24"/>
          <w:szCs w:val="24"/>
          <w:lang w:val="af-ZA"/>
        </w:rPr>
        <w:t xml:space="preserve"> </w:t>
      </w:r>
      <w:r w:rsidRPr="00331C52">
        <w:rPr>
          <w:rFonts w:ascii="Doulos SIL" w:hAnsi="Doulos SIL" w:cs="Times New Roman"/>
          <w:i/>
          <w:iCs/>
          <w:color w:val="000000"/>
          <w:sz w:val="24"/>
          <w:szCs w:val="24"/>
          <w:lang w:val="af-ZA"/>
        </w:rPr>
        <w:t>lu</w:t>
      </w:r>
      <w:r w:rsidR="000B628A" w:rsidRPr="00331C52">
        <w:rPr>
          <w:rFonts w:ascii="Doulos SIL" w:hAnsi="Doulos SIL" w:cs="Times New Roman"/>
          <w:i/>
          <w:iCs/>
          <w:color w:val="000000"/>
          <w:sz w:val="24"/>
          <w:szCs w:val="24"/>
          <w:lang w:val="af-ZA"/>
        </w:rPr>
        <w:t></w:t>
      </w:r>
      <w:r w:rsidR="000B628A">
        <w:rPr>
          <w:rFonts w:ascii="Symbol" w:hAnsi="Symbol"/>
          <w:i/>
          <w:iCs/>
          <w:color w:val="000000"/>
          <w:sz w:val="24"/>
          <w:szCs w:val="24"/>
          <w:lang w:val="af-ZA" w:eastAsia="zh-TW" w:bidi="fa-IR"/>
        </w:rPr>
        <w:t></w:t>
      </w:r>
      <w:r w:rsidR="00331C52">
        <w:rPr>
          <w:rFonts w:ascii="Symbol" w:hAnsi="Symbol"/>
          <w:i/>
          <w:iCs/>
          <w:color w:val="000000"/>
          <w:sz w:val="24"/>
          <w:szCs w:val="24"/>
          <w:lang w:val="af-ZA" w:eastAsia="zh-TW" w:bidi="fa-IR"/>
        </w:rPr>
        <w:tab/>
      </w:r>
      <w:r w:rsidRPr="00331C52">
        <w:rPr>
          <w:rFonts w:ascii="Doulos SIL" w:hAnsi="Doulos SIL" w:cs="Times New Roman"/>
          <w:i/>
          <w:iCs/>
          <w:color w:val="000000"/>
          <w:sz w:val="24"/>
          <w:szCs w:val="24"/>
          <w:lang w:val="af-ZA"/>
        </w:rPr>
        <w:t>lì</w:t>
      </w:r>
      <w:r w:rsidRPr="00331C52">
        <w:rPr>
          <w:rFonts w:ascii="Doulos SIL" w:hAnsi="Doulos SIL" w:cs="TimesNewRoman"/>
          <w:i/>
          <w:iCs/>
          <w:color w:val="000000"/>
          <w:sz w:val="24"/>
          <w:szCs w:val="24"/>
          <w:lang w:val="af-ZA"/>
        </w:rPr>
        <w:t xml:space="preserve">ā </w:t>
      </w:r>
      <w:r w:rsidR="000B628A" w:rsidRPr="00331C52">
        <w:rPr>
          <w:rFonts w:ascii="Times New Roman" w:hAnsi="Times New Roman" w:cs="Times New Roman"/>
          <w:color w:val="000000"/>
          <w:sz w:val="24"/>
          <w:szCs w:val="24"/>
          <w:lang w:val="af-ZA"/>
        </w:rPr>
        <w:t>‘холод’</w:t>
      </w:r>
    </w:p>
    <w:p w:rsidR="00442F81" w:rsidRPr="00331C52" w:rsidRDefault="00442F81" w:rsidP="000B628A">
      <w:pPr>
        <w:autoSpaceDE w:val="0"/>
        <w:autoSpaceDN w:val="0"/>
        <w:adjustRightInd w:val="0"/>
        <w:spacing w:after="0" w:line="240" w:lineRule="auto"/>
        <w:rPr>
          <w:rFonts w:ascii="Doulos SIL" w:hAnsi="Doulos SIL" w:cs="Times New Roman"/>
          <w:i/>
          <w:iCs/>
          <w:color w:val="000000"/>
          <w:sz w:val="24"/>
          <w:szCs w:val="24"/>
          <w:lang w:val="af-ZA"/>
        </w:rPr>
      </w:pPr>
      <w:r w:rsidRPr="00331C52">
        <w:rPr>
          <w:rFonts w:ascii="Doulos SIL" w:hAnsi="Doulos SIL" w:cs="Times New Roman"/>
          <w:i/>
          <w:iCs/>
          <w:color w:val="000000"/>
          <w:sz w:val="24"/>
          <w:szCs w:val="24"/>
          <w:lang w:val="af-ZA"/>
        </w:rPr>
        <w:t>z</w:t>
      </w:r>
      <w:r w:rsidRPr="00331C52">
        <w:rPr>
          <w:rFonts w:ascii="Doulos SIL" w:hAnsi="Doulos SIL" w:cs="TimesNewRoman"/>
          <w:i/>
          <w:iCs/>
          <w:color w:val="000000"/>
          <w:sz w:val="24"/>
          <w:szCs w:val="24"/>
          <w:lang w:val="af-ZA"/>
        </w:rPr>
        <w:t>ɔ</w:t>
      </w:r>
      <w:r w:rsidR="000B628A" w:rsidRPr="00331C52">
        <w:rPr>
          <w:rFonts w:ascii="Doulos SIL" w:hAnsi="Doulos SIL" w:cs="TimesNewRoman"/>
          <w:i/>
          <w:iCs/>
          <w:color w:val="000000"/>
          <w:sz w:val="24"/>
          <w:szCs w:val="24"/>
          <w:lang w:val="af-ZA"/>
        </w:rPr>
        <w:t></w:t>
      </w:r>
      <w:r w:rsidRPr="00331C52">
        <w:rPr>
          <w:rFonts w:ascii="Doulos SIL" w:hAnsi="Doulos SIL" w:cs="CharisSIL"/>
          <w:i/>
          <w:iCs/>
          <w:color w:val="000000"/>
          <w:sz w:val="24"/>
          <w:szCs w:val="24"/>
          <w:lang w:val="af-ZA"/>
        </w:rPr>
        <w:t xml:space="preserve"> </w:t>
      </w:r>
      <w:r w:rsidR="00331C52">
        <w:rPr>
          <w:rFonts w:ascii="Doulos SIL" w:hAnsi="Doulos SIL" w:cs="CharisSIL"/>
          <w:i/>
          <w:iCs/>
          <w:color w:val="000000"/>
          <w:sz w:val="24"/>
          <w:szCs w:val="24"/>
          <w:lang w:val="af-ZA"/>
        </w:rPr>
        <w:tab/>
      </w:r>
      <w:r w:rsidRPr="00331C52">
        <w:rPr>
          <w:rFonts w:ascii="Doulos SIL" w:hAnsi="Doulos SIL" w:cs="Times New Roman"/>
          <w:i/>
          <w:iCs/>
          <w:color w:val="000000"/>
          <w:sz w:val="24"/>
          <w:szCs w:val="24"/>
          <w:lang w:val="af-ZA"/>
        </w:rPr>
        <w:t>z</w:t>
      </w:r>
      <w:r w:rsidRPr="00331C52">
        <w:rPr>
          <w:rFonts w:ascii="Doulos SIL" w:hAnsi="Doulos SIL" w:cs="TimesNewRoman"/>
          <w:i/>
          <w:iCs/>
          <w:color w:val="000000"/>
          <w:sz w:val="24"/>
          <w:szCs w:val="24"/>
          <w:lang w:val="af-ZA"/>
        </w:rPr>
        <w:t>ɔ</w:t>
      </w:r>
      <w:r w:rsidRPr="00331C52">
        <w:rPr>
          <w:rFonts w:ascii="Doulos SIL" w:hAnsi="Doulos SIL" w:cs="TimesNewRoman"/>
          <w:i/>
          <w:iCs/>
          <w:color w:val="FF0000"/>
          <w:sz w:val="24"/>
          <w:szCs w:val="24"/>
          <w:lang w:val="af-ZA"/>
        </w:rPr>
        <w:t>̀</w:t>
      </w:r>
      <w:r w:rsidRPr="00331C52">
        <w:rPr>
          <w:rFonts w:ascii="Doulos SIL" w:hAnsi="Doulos SIL" w:cs="TimesNewRoman"/>
          <w:i/>
          <w:iCs/>
          <w:color w:val="000000"/>
          <w:sz w:val="24"/>
          <w:szCs w:val="24"/>
          <w:lang w:val="af-ZA"/>
        </w:rPr>
        <w:t>ɛ</w:t>
      </w:r>
      <w:r w:rsidRPr="00331C52">
        <w:rPr>
          <w:rFonts w:ascii="Doulos SIL" w:hAnsi="Doulos SIL" w:cs="TimesNewRoman"/>
          <w:i/>
          <w:iCs/>
          <w:color w:val="FF0000"/>
          <w:sz w:val="24"/>
          <w:szCs w:val="24"/>
          <w:lang w:val="af-ZA"/>
        </w:rPr>
        <w:t xml:space="preserve">̄ </w:t>
      </w:r>
      <w:r w:rsidR="000B628A" w:rsidRPr="00331C52">
        <w:rPr>
          <w:rFonts w:ascii="Times New Roman" w:hAnsi="Times New Roman" w:cs="Times New Roman"/>
          <w:color w:val="000000"/>
          <w:sz w:val="24"/>
          <w:szCs w:val="24"/>
          <w:lang w:val="af-ZA"/>
        </w:rPr>
        <w:t>‘сеть’</w:t>
      </w:r>
    </w:p>
    <w:p w:rsidR="00442F81" w:rsidRPr="00331C52" w:rsidRDefault="00442F81" w:rsidP="000B628A">
      <w:pPr>
        <w:autoSpaceDE w:val="0"/>
        <w:autoSpaceDN w:val="0"/>
        <w:adjustRightInd w:val="0"/>
        <w:spacing w:after="0" w:line="240" w:lineRule="auto"/>
        <w:rPr>
          <w:rFonts w:ascii="Doulos SIL" w:hAnsi="Doulos SIL" w:cs="Times New Roman"/>
          <w:i/>
          <w:iCs/>
          <w:color w:val="000000"/>
          <w:sz w:val="24"/>
          <w:szCs w:val="24"/>
          <w:lang w:val="af-ZA"/>
        </w:rPr>
      </w:pPr>
      <w:r w:rsidRPr="00331C52">
        <w:rPr>
          <w:rFonts w:ascii="Doulos SIL" w:hAnsi="Doulos SIL" w:cs="Times New Roman"/>
          <w:i/>
          <w:iCs/>
          <w:color w:val="000000"/>
          <w:sz w:val="24"/>
          <w:szCs w:val="24"/>
          <w:lang w:val="af-ZA"/>
        </w:rPr>
        <w:t>y</w:t>
      </w:r>
      <w:r w:rsidRPr="00331C52">
        <w:rPr>
          <w:rFonts w:ascii="Doulos SIL" w:hAnsi="Doulos SIL" w:cs="TimesNewRoman"/>
          <w:i/>
          <w:iCs/>
          <w:color w:val="000000"/>
          <w:sz w:val="24"/>
          <w:szCs w:val="24"/>
          <w:lang w:val="af-ZA"/>
        </w:rPr>
        <w:t>ɔ</w:t>
      </w:r>
      <w:r w:rsidR="000B628A" w:rsidRPr="00331C52">
        <w:rPr>
          <w:rFonts w:ascii="Doulos SIL" w:hAnsi="Doulos SIL" w:cs="TimesNewRoman"/>
          <w:i/>
          <w:iCs/>
          <w:color w:val="000000"/>
          <w:sz w:val="24"/>
          <w:szCs w:val="24"/>
          <w:lang w:val="af-ZA"/>
        </w:rPr>
        <w:t></w:t>
      </w:r>
      <w:r w:rsidRPr="00331C52">
        <w:rPr>
          <w:rFonts w:ascii="Doulos SIL" w:hAnsi="Doulos SIL" w:cs="CharisSIL"/>
          <w:i/>
          <w:iCs/>
          <w:color w:val="000000"/>
          <w:sz w:val="24"/>
          <w:szCs w:val="24"/>
          <w:lang w:val="af-ZA"/>
        </w:rPr>
        <w:t xml:space="preserve"> </w:t>
      </w:r>
      <w:r w:rsidR="00331C52">
        <w:rPr>
          <w:rFonts w:ascii="Doulos SIL" w:hAnsi="Doulos SIL" w:cs="CharisSIL"/>
          <w:i/>
          <w:iCs/>
          <w:color w:val="000000"/>
          <w:sz w:val="24"/>
          <w:szCs w:val="24"/>
          <w:lang w:val="af-ZA"/>
        </w:rPr>
        <w:tab/>
      </w:r>
      <w:r w:rsidRPr="00331C52">
        <w:rPr>
          <w:rFonts w:ascii="Doulos SIL" w:hAnsi="Doulos SIL" w:cs="Times New Roman"/>
          <w:i/>
          <w:iCs/>
          <w:color w:val="000000"/>
          <w:sz w:val="24"/>
          <w:szCs w:val="24"/>
          <w:lang w:val="af-ZA"/>
        </w:rPr>
        <w:t>y</w:t>
      </w:r>
      <w:r w:rsidRPr="00331C52">
        <w:rPr>
          <w:rFonts w:ascii="Doulos SIL" w:hAnsi="Doulos SIL" w:cs="TimesNewRoman"/>
          <w:i/>
          <w:iCs/>
          <w:color w:val="000000"/>
          <w:sz w:val="24"/>
          <w:szCs w:val="24"/>
          <w:lang w:val="af-ZA"/>
        </w:rPr>
        <w:t>ɔ</w:t>
      </w:r>
      <w:r w:rsidRPr="00331C52">
        <w:rPr>
          <w:rFonts w:ascii="Doulos SIL" w:hAnsi="Doulos SIL" w:cs="TimesNewRoman"/>
          <w:i/>
          <w:iCs/>
          <w:color w:val="FF0000"/>
          <w:sz w:val="24"/>
          <w:szCs w:val="24"/>
          <w:lang w:val="af-ZA"/>
        </w:rPr>
        <w:t>̄</w:t>
      </w:r>
      <w:r w:rsidRPr="00331C52">
        <w:rPr>
          <w:rFonts w:ascii="Doulos SIL" w:hAnsi="Doulos SIL" w:cs="Times New Roman"/>
          <w:i/>
          <w:iCs/>
          <w:color w:val="000000"/>
          <w:sz w:val="24"/>
          <w:szCs w:val="24"/>
          <w:lang w:val="af-ZA"/>
        </w:rPr>
        <w:t xml:space="preserve">rè </w:t>
      </w:r>
      <w:r w:rsidR="000B628A" w:rsidRPr="00331C52">
        <w:rPr>
          <w:rFonts w:ascii="Times New Roman" w:hAnsi="Times New Roman" w:cs="Times New Roman"/>
          <w:color w:val="000000"/>
          <w:sz w:val="24"/>
          <w:szCs w:val="24"/>
          <w:lang w:val="af-ZA"/>
        </w:rPr>
        <w:t>‘душа’</w:t>
      </w:r>
    </w:p>
    <w:p w:rsidR="00442F81" w:rsidRPr="00331C52" w:rsidRDefault="00442F81" w:rsidP="00402A7D">
      <w:pPr>
        <w:autoSpaceDE w:val="0"/>
        <w:autoSpaceDN w:val="0"/>
        <w:adjustRightInd w:val="0"/>
        <w:spacing w:after="0" w:line="240" w:lineRule="auto"/>
        <w:rPr>
          <w:rFonts w:ascii="Doulos SIL" w:hAnsi="Doulos SIL" w:cs="Times New Roman"/>
          <w:i/>
          <w:iCs/>
          <w:color w:val="000000"/>
          <w:sz w:val="24"/>
          <w:szCs w:val="24"/>
          <w:lang w:val="af-ZA"/>
        </w:rPr>
      </w:pPr>
      <w:r w:rsidRPr="00331C52">
        <w:rPr>
          <w:rFonts w:ascii="Doulos SIL" w:hAnsi="Doulos SIL" w:cs="Times New Roman"/>
          <w:i/>
          <w:iCs/>
          <w:color w:val="000000"/>
          <w:sz w:val="24"/>
          <w:szCs w:val="24"/>
          <w:lang w:val="af-ZA"/>
        </w:rPr>
        <w:t>s</w:t>
      </w:r>
      <w:r w:rsidRPr="00331C52">
        <w:rPr>
          <w:rFonts w:ascii="Doulos SIL" w:hAnsi="Doulos SIL" w:cs="TimesNewRoman"/>
          <w:i/>
          <w:iCs/>
          <w:color w:val="000000"/>
          <w:sz w:val="24"/>
          <w:szCs w:val="24"/>
          <w:lang w:val="af-ZA"/>
        </w:rPr>
        <w:t>ɔ</w:t>
      </w:r>
      <w:r w:rsidRPr="00331C52">
        <w:rPr>
          <w:rFonts w:ascii="Doulos SIL" w:hAnsi="Doulos SIL" w:cs="TimesNewRoman"/>
          <w:i/>
          <w:iCs/>
          <w:color w:val="FF0000"/>
          <w:sz w:val="24"/>
          <w:szCs w:val="24"/>
          <w:lang w:val="af-ZA"/>
        </w:rPr>
        <w:t>̌</w:t>
      </w:r>
      <w:r w:rsidR="000B628A" w:rsidRPr="00331C52">
        <w:rPr>
          <w:rFonts w:ascii="Doulos SIL" w:hAnsi="Doulos SIL" w:cs="TimesNewRoman"/>
          <w:i/>
          <w:iCs/>
          <w:color w:val="FF0000"/>
          <w:sz w:val="24"/>
          <w:szCs w:val="24"/>
          <w:lang w:val="af-ZA"/>
        </w:rPr>
        <w:t xml:space="preserve">̰ </w:t>
      </w:r>
      <w:r w:rsidR="00331C52">
        <w:rPr>
          <w:rFonts w:ascii="Doulos SIL" w:hAnsi="Doulos SIL" w:cs="TimesNewRoman"/>
          <w:i/>
          <w:iCs/>
          <w:color w:val="FF0000"/>
          <w:sz w:val="24"/>
          <w:szCs w:val="24"/>
          <w:lang w:val="af-ZA"/>
        </w:rPr>
        <w:tab/>
      </w:r>
      <w:r w:rsidR="000B628A" w:rsidRPr="00331C52">
        <w:rPr>
          <w:rFonts w:ascii="Doulos SIL" w:hAnsi="Doulos SIL" w:cs="Times New Roman"/>
          <w:i/>
          <w:iCs/>
          <w:color w:val="000000"/>
          <w:sz w:val="24"/>
          <w:szCs w:val="24"/>
          <w:lang w:val="af-ZA"/>
        </w:rPr>
        <w:t>s</w:t>
      </w:r>
      <w:r w:rsidRPr="00331C52">
        <w:rPr>
          <w:rFonts w:ascii="Doulos SIL" w:hAnsi="Doulos SIL" w:cs="Times New Roman"/>
          <w:i/>
          <w:iCs/>
          <w:color w:val="000000"/>
          <w:sz w:val="24"/>
          <w:szCs w:val="24"/>
          <w:lang w:val="af-ZA"/>
        </w:rPr>
        <w:t>àm</w:t>
      </w:r>
      <w:r w:rsidR="000B628A" w:rsidRPr="00331C52">
        <w:rPr>
          <w:rFonts w:ascii="Doulos SIL" w:hAnsi="Doulos SIL" w:cs="Times New Roman"/>
          <w:i/>
          <w:iCs/>
          <w:color w:val="000000"/>
          <w:sz w:val="24"/>
          <w:szCs w:val="24"/>
          <w:lang w:val="af-ZA"/>
        </w:rPr>
        <w:t>á̰</w:t>
      </w:r>
      <w:r w:rsidRPr="00331C52">
        <w:rPr>
          <w:rFonts w:ascii="Doulos SIL" w:hAnsi="Doulos SIL" w:cs="TimesNewRoman"/>
          <w:i/>
          <w:iCs/>
          <w:color w:val="FF0000"/>
          <w:sz w:val="24"/>
          <w:szCs w:val="24"/>
          <w:lang w:val="af-ZA"/>
        </w:rPr>
        <w:t xml:space="preserve"> </w:t>
      </w:r>
      <w:r w:rsidR="000B628A" w:rsidRPr="00331C52">
        <w:rPr>
          <w:rFonts w:ascii="Times New Roman" w:hAnsi="Times New Roman" w:cs="Times New Roman"/>
          <w:color w:val="000000"/>
          <w:sz w:val="24"/>
          <w:szCs w:val="24"/>
          <w:lang w:val="af-ZA"/>
        </w:rPr>
        <w:t>‘человек’</w:t>
      </w:r>
    </w:p>
    <w:p w:rsidR="000B628A" w:rsidRDefault="00442F81" w:rsidP="000B62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af-ZA"/>
        </w:rPr>
      </w:pPr>
      <w:r w:rsidRPr="00331C52">
        <w:rPr>
          <w:rFonts w:ascii="Doulos SIL" w:hAnsi="Doulos SIL" w:cs="Times New Roman"/>
          <w:i/>
          <w:iCs/>
          <w:color w:val="000000"/>
          <w:sz w:val="24"/>
          <w:szCs w:val="24"/>
          <w:lang w:val="af-ZA"/>
        </w:rPr>
        <w:t>p</w:t>
      </w:r>
      <w:r w:rsidRPr="00331C52">
        <w:rPr>
          <w:rFonts w:ascii="Doulos SIL" w:hAnsi="Doulos SIL" w:cs="TimesNewRoman"/>
          <w:i/>
          <w:iCs/>
          <w:color w:val="000000"/>
          <w:sz w:val="24"/>
          <w:szCs w:val="24"/>
          <w:lang w:val="af-ZA"/>
        </w:rPr>
        <w:t>ɛ</w:t>
      </w:r>
      <w:r w:rsidR="000B628A" w:rsidRPr="00331C52">
        <w:rPr>
          <w:rFonts w:ascii="Doulos SIL" w:hAnsi="Doulos SIL" w:cs="TimesNewRoman"/>
          <w:i/>
          <w:iCs/>
          <w:color w:val="000000"/>
          <w:sz w:val="24"/>
          <w:szCs w:val="24"/>
          <w:lang w:val="af-ZA"/>
        </w:rPr>
        <w:t xml:space="preserve"> </w:t>
      </w:r>
      <w:r w:rsidR="00331C52">
        <w:rPr>
          <w:rFonts w:ascii="Doulos SIL" w:hAnsi="Doulos SIL" w:cs="TimesNewRoman"/>
          <w:i/>
          <w:iCs/>
          <w:color w:val="000000"/>
          <w:sz w:val="24"/>
          <w:szCs w:val="24"/>
          <w:lang w:val="af-ZA"/>
        </w:rPr>
        <w:tab/>
      </w:r>
      <w:r w:rsidRPr="00331C52">
        <w:rPr>
          <w:rFonts w:ascii="Doulos SIL" w:hAnsi="Doulos SIL" w:cs="CharisSIL"/>
          <w:i/>
          <w:iCs/>
          <w:color w:val="000000"/>
          <w:sz w:val="24"/>
          <w:szCs w:val="24"/>
          <w:lang w:val="af-ZA"/>
        </w:rPr>
        <w:t xml:space="preserve"> </w:t>
      </w:r>
      <w:r w:rsidRPr="00331C52">
        <w:rPr>
          <w:rFonts w:ascii="Doulos SIL" w:hAnsi="Doulos SIL" w:cs="Times New Roman"/>
          <w:i/>
          <w:iCs/>
          <w:color w:val="000000"/>
          <w:sz w:val="24"/>
          <w:szCs w:val="24"/>
          <w:lang w:val="af-ZA"/>
        </w:rPr>
        <w:t>pàg</w:t>
      </w:r>
      <w:r w:rsidRPr="00331C52">
        <w:rPr>
          <w:rFonts w:ascii="Doulos SIL" w:hAnsi="Doulos SIL" w:cs="TimesNewRoman"/>
          <w:i/>
          <w:iCs/>
          <w:color w:val="000000"/>
          <w:sz w:val="24"/>
          <w:szCs w:val="24"/>
          <w:lang w:val="af-ZA"/>
        </w:rPr>
        <w:t xml:space="preserve">ā </w:t>
      </w:r>
      <w:r w:rsidR="000B628A" w:rsidRPr="00331C52">
        <w:rPr>
          <w:rFonts w:ascii="Times New Roman" w:hAnsi="Times New Roman" w:cs="Times New Roman"/>
          <w:color w:val="000000"/>
          <w:sz w:val="24"/>
          <w:szCs w:val="24"/>
          <w:lang w:val="af-ZA"/>
        </w:rPr>
        <w:t>‘рогатка’</w:t>
      </w:r>
    </w:p>
    <w:p w:rsidR="00A36699" w:rsidRPr="00331C52" w:rsidRDefault="00A36699" w:rsidP="008139F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Theme="majorBidi" w:hAnsiTheme="majorBidi" w:cstheme="majorBidi"/>
          <w:color w:val="231F20"/>
          <w:sz w:val="24"/>
          <w:szCs w:val="24"/>
          <w:lang w:val="af-ZA"/>
        </w:rPr>
      </w:pPr>
    </w:p>
    <w:p w:rsidR="000B628A" w:rsidRDefault="000D276E" w:rsidP="00D67CAD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(2) Сохранение тона при </w:t>
      </w:r>
      <w:r w:rsidR="00D67CAD">
        <w:rPr>
          <w:rFonts w:ascii="Times New Roman" w:hAnsi="Times New Roman" w:cs="Times New Roman"/>
          <w:color w:val="000000"/>
          <w:sz w:val="24"/>
          <w:szCs w:val="24"/>
        </w:rPr>
        <w:t xml:space="preserve">сведении двух </w:t>
      </w:r>
      <w:proofErr w:type="spellStart"/>
      <w:r w:rsidR="00D67CAD">
        <w:rPr>
          <w:rFonts w:ascii="Times New Roman" w:hAnsi="Times New Roman" w:cs="Times New Roman"/>
          <w:color w:val="000000"/>
          <w:sz w:val="24"/>
          <w:szCs w:val="24"/>
        </w:rPr>
        <w:t>тононосителей</w:t>
      </w:r>
      <w:proofErr w:type="spellEnd"/>
      <w:r w:rsidR="00D67CAD">
        <w:rPr>
          <w:rFonts w:ascii="Times New Roman" w:hAnsi="Times New Roman" w:cs="Times New Roman"/>
          <w:color w:val="000000"/>
          <w:sz w:val="24"/>
          <w:szCs w:val="24"/>
        </w:rPr>
        <w:t xml:space="preserve"> к одному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в результате чего на одном </w:t>
      </w:r>
      <w:proofErr w:type="spellStart"/>
      <w:r w:rsidR="00D67CAD">
        <w:rPr>
          <w:rFonts w:ascii="Times New Roman" w:hAnsi="Times New Roman" w:cs="Times New Roman"/>
          <w:color w:val="000000"/>
          <w:sz w:val="24"/>
          <w:szCs w:val="24"/>
        </w:rPr>
        <w:t>тононосителе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E0D7F">
        <w:rPr>
          <w:rFonts w:ascii="Times New Roman" w:hAnsi="Times New Roman" w:cs="Times New Roman"/>
          <w:color w:val="000000"/>
          <w:sz w:val="24"/>
          <w:szCs w:val="24"/>
        </w:rPr>
        <w:t>оказываются два тона, образующие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контур.</w:t>
      </w:r>
    </w:p>
    <w:p w:rsidR="002E0D7F" w:rsidRPr="001E125C" w:rsidRDefault="002E0D7F" w:rsidP="00D67CAD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color w:val="000000"/>
          <w:sz w:val="24"/>
          <w:szCs w:val="24"/>
        </w:rPr>
      </w:pPr>
    </w:p>
    <w:p w:rsidR="000D276E" w:rsidRDefault="00E97124" w:rsidP="00A366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E97124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A36699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 w:rsidR="000D276E">
        <w:rPr>
          <w:rFonts w:ascii="Times New Roman" w:hAnsi="Times New Roman" w:cs="Times New Roman"/>
          <w:color w:val="000000"/>
          <w:sz w:val="24"/>
          <w:szCs w:val="24"/>
        </w:rPr>
        <w:t>Ломонго</w:t>
      </w:r>
      <w:proofErr w:type="spellEnd"/>
      <w:r w:rsidR="000D27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0D276E">
        <w:rPr>
          <w:rFonts w:ascii="Times New Roman" w:hAnsi="Times New Roman" w:cs="Times New Roman"/>
          <w:color w:val="000000"/>
          <w:sz w:val="24"/>
          <w:szCs w:val="24"/>
        </w:rPr>
        <w:t xml:space="preserve">( </w:t>
      </w:r>
      <w:r w:rsidR="00D67CAD" w:rsidRPr="00D67CAD">
        <w:rPr>
          <w:rFonts w:ascii="Times New Roman" w:hAnsi="Times New Roman" w:cs="Times New Roman"/>
          <w:color w:val="000000"/>
          <w:sz w:val="24"/>
          <w:szCs w:val="24"/>
        </w:rPr>
        <w:t>&lt;</w:t>
      </w:r>
      <w:proofErr w:type="gramEnd"/>
      <w:r w:rsidR="00D67CAD" w:rsidRPr="00D67C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D276E">
        <w:rPr>
          <w:rFonts w:ascii="Times New Roman" w:hAnsi="Times New Roman" w:cs="Times New Roman"/>
          <w:color w:val="000000"/>
          <w:sz w:val="24"/>
          <w:szCs w:val="24"/>
        </w:rPr>
        <w:t xml:space="preserve">банту С </w:t>
      </w:r>
      <w:r w:rsidR="00D67CAD" w:rsidRPr="00D67CAD">
        <w:rPr>
          <w:rFonts w:ascii="Times New Roman" w:hAnsi="Times New Roman" w:cs="Times New Roman"/>
          <w:color w:val="000000"/>
          <w:sz w:val="24"/>
          <w:szCs w:val="24"/>
        </w:rPr>
        <w:t xml:space="preserve">&lt; </w:t>
      </w:r>
      <w:proofErr w:type="spellStart"/>
      <w:r w:rsidR="000D276E">
        <w:rPr>
          <w:rFonts w:ascii="Times New Roman" w:hAnsi="Times New Roman" w:cs="Times New Roman"/>
          <w:color w:val="000000"/>
          <w:sz w:val="24"/>
          <w:szCs w:val="24"/>
        </w:rPr>
        <w:t>бенуэ-конго</w:t>
      </w:r>
      <w:proofErr w:type="spellEnd"/>
      <w:r w:rsidR="00D67CAD" w:rsidRPr="00D67CAD">
        <w:rPr>
          <w:rFonts w:ascii="Times New Roman" w:hAnsi="Times New Roman" w:cs="Times New Roman"/>
          <w:color w:val="000000"/>
          <w:sz w:val="24"/>
          <w:szCs w:val="24"/>
        </w:rPr>
        <w:t xml:space="preserve"> &lt; </w:t>
      </w:r>
      <w:r w:rsidR="000D276E">
        <w:rPr>
          <w:rFonts w:ascii="Times New Roman" w:hAnsi="Times New Roman" w:cs="Times New Roman"/>
          <w:color w:val="000000"/>
          <w:sz w:val="24"/>
          <w:szCs w:val="24"/>
        </w:rPr>
        <w:t>нигер-</w:t>
      </w:r>
      <w:proofErr w:type="spellStart"/>
      <w:r w:rsidR="000D276E">
        <w:rPr>
          <w:rFonts w:ascii="Times New Roman" w:hAnsi="Times New Roman" w:cs="Times New Roman"/>
          <w:color w:val="000000"/>
          <w:sz w:val="24"/>
          <w:szCs w:val="24"/>
        </w:rPr>
        <w:t>конго</w:t>
      </w:r>
      <w:proofErr w:type="spellEnd"/>
      <w:r w:rsidR="000D276E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442F81" w:rsidRPr="000D276E" w:rsidRDefault="00442F81" w:rsidP="00442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F75DE">
        <w:rPr>
          <w:rFonts w:ascii="Times New Roman" w:hAnsi="Times New Roman" w:cs="Times New Roman"/>
          <w:color w:val="000000"/>
          <w:sz w:val="24"/>
          <w:szCs w:val="24"/>
          <w:lang w:val="en-US"/>
        </w:rPr>
        <w:t>H</w:t>
      </w:r>
      <w:r w:rsidRPr="000D276E">
        <w:rPr>
          <w:rFonts w:ascii="Times New Roman" w:hAnsi="Times New Roman" w:cs="Times New Roman"/>
          <w:color w:val="000000"/>
          <w:sz w:val="24"/>
          <w:szCs w:val="24"/>
        </w:rPr>
        <w:t>+</w:t>
      </w:r>
      <w:r w:rsidRPr="00CF75DE">
        <w:rPr>
          <w:rFonts w:ascii="Times New Roman" w:hAnsi="Times New Roman" w:cs="Times New Roman"/>
          <w:color w:val="000000"/>
          <w:sz w:val="24"/>
          <w:szCs w:val="24"/>
          <w:lang w:val="en-US"/>
        </w:rPr>
        <w:t>L</w:t>
      </w:r>
      <w:r w:rsidRPr="000D27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D276E">
        <w:rPr>
          <w:rFonts w:ascii="TimesNewRoman" w:hAnsi="TimesNewRoman" w:cs="TimesNewRoman"/>
          <w:color w:val="000000"/>
          <w:sz w:val="24"/>
          <w:szCs w:val="24"/>
        </w:rPr>
        <w:t xml:space="preserve">→ </w:t>
      </w:r>
      <w:r w:rsidRPr="00CF75DE">
        <w:rPr>
          <w:rFonts w:ascii="Times New Roman" w:hAnsi="Times New Roman" w:cs="Times New Roman"/>
          <w:color w:val="000000"/>
          <w:sz w:val="24"/>
          <w:szCs w:val="24"/>
          <w:lang w:val="en-US"/>
        </w:rPr>
        <w:t>F</w:t>
      </w:r>
      <w:r w:rsidRPr="000D27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67CAD">
        <w:rPr>
          <w:rFonts w:ascii="Doulos SIL" w:hAnsi="Doulos SIL" w:cs="Times New Roman"/>
          <w:i/>
          <w:iCs/>
          <w:color w:val="000000"/>
          <w:sz w:val="24"/>
          <w:szCs w:val="24"/>
          <w:lang w:val="en-US"/>
        </w:rPr>
        <w:t>mp</w:t>
      </w:r>
      <w:proofErr w:type="spellEnd"/>
      <w:r w:rsidRPr="00D67CAD">
        <w:rPr>
          <w:rFonts w:ascii="Doulos SIL" w:hAnsi="Doulos SIL" w:cs="Times New Roman"/>
          <w:i/>
          <w:iCs/>
          <w:color w:val="000000"/>
          <w:sz w:val="24"/>
          <w:szCs w:val="24"/>
        </w:rPr>
        <w:t>ù</w:t>
      </w:r>
      <w:r w:rsidRPr="00D67CAD">
        <w:rPr>
          <w:rFonts w:ascii="Doulos SIL" w:hAnsi="Doulos SIL" w:cs="Times New Roman"/>
          <w:i/>
          <w:iCs/>
          <w:color w:val="000000"/>
          <w:sz w:val="24"/>
          <w:szCs w:val="24"/>
          <w:lang w:val="en-US"/>
        </w:rPr>
        <w:t>l</w:t>
      </w:r>
      <w:r w:rsidRPr="00D67CAD">
        <w:rPr>
          <w:rFonts w:ascii="Doulos SIL" w:hAnsi="Doulos SIL" w:cs="Times New Roman"/>
          <w:i/>
          <w:iCs/>
          <w:color w:val="000000"/>
          <w:sz w:val="24"/>
          <w:szCs w:val="24"/>
        </w:rPr>
        <w:t>ú ì</w:t>
      </w:r>
      <w:r w:rsidRPr="00D67CAD">
        <w:rPr>
          <w:rFonts w:ascii="Doulos SIL" w:hAnsi="Doulos SIL" w:cs="Times New Roman"/>
          <w:i/>
          <w:iCs/>
          <w:color w:val="000000"/>
          <w:sz w:val="24"/>
          <w:szCs w:val="24"/>
          <w:lang w:val="en-US"/>
        </w:rPr>
        <w:t>n</w:t>
      </w:r>
      <w:r w:rsidRPr="00D67CAD">
        <w:rPr>
          <w:rFonts w:ascii="Doulos SIL" w:hAnsi="Doulos SIL" w:cs="TimesNewRoman"/>
          <w:i/>
          <w:iCs/>
          <w:color w:val="000000"/>
          <w:sz w:val="24"/>
          <w:szCs w:val="24"/>
        </w:rPr>
        <w:t>ɛ</w:t>
      </w:r>
      <w:r w:rsidRPr="00D67CAD">
        <w:rPr>
          <w:rFonts w:ascii="Doulos SIL" w:hAnsi="Doulos SIL" w:cs="TimesNewRoman"/>
          <w:i/>
          <w:iCs/>
          <w:color w:val="FF0000"/>
          <w:sz w:val="24"/>
          <w:szCs w:val="24"/>
        </w:rPr>
        <w:t xml:space="preserve">́ </w:t>
      </w:r>
      <w:r w:rsidRPr="00D67CAD">
        <w:rPr>
          <w:rFonts w:ascii="Doulos SIL" w:hAnsi="Doulos SIL" w:cs="TimesNewRoman"/>
          <w:i/>
          <w:iCs/>
          <w:color w:val="000000"/>
          <w:sz w:val="24"/>
          <w:szCs w:val="24"/>
        </w:rPr>
        <w:t xml:space="preserve">→ </w:t>
      </w:r>
      <w:r w:rsidRPr="00D67CAD">
        <w:rPr>
          <w:rFonts w:ascii="Doulos SIL" w:hAnsi="Doulos SIL" w:cs="Times New Roman"/>
          <w:i/>
          <w:iCs/>
          <w:color w:val="000000"/>
          <w:sz w:val="24"/>
          <w:szCs w:val="24"/>
          <w:lang w:val="en-US"/>
        </w:rPr>
        <w:t>mp</w:t>
      </w:r>
      <w:r w:rsidRPr="00D67CAD">
        <w:rPr>
          <w:rFonts w:ascii="Doulos SIL" w:hAnsi="Doulos SIL" w:cs="Times New Roman"/>
          <w:i/>
          <w:iCs/>
          <w:color w:val="000000"/>
          <w:sz w:val="24"/>
          <w:szCs w:val="24"/>
        </w:rPr>
        <w:t>ù</w:t>
      </w:r>
      <w:r w:rsidRPr="00D67CAD">
        <w:rPr>
          <w:rFonts w:ascii="Doulos SIL" w:hAnsi="Doulos SIL" w:cs="Times New Roman"/>
          <w:i/>
          <w:iCs/>
          <w:color w:val="000000"/>
          <w:sz w:val="24"/>
          <w:szCs w:val="24"/>
          <w:lang w:val="en-US"/>
        </w:rPr>
        <w:t>jw</w:t>
      </w:r>
      <w:r w:rsidRPr="00D67CAD">
        <w:rPr>
          <w:rFonts w:ascii="Doulos SIL" w:hAnsi="Doulos SIL" w:cs="Times New Roman"/>
          <w:i/>
          <w:iCs/>
          <w:color w:val="000000"/>
          <w:sz w:val="24"/>
          <w:szCs w:val="24"/>
        </w:rPr>
        <w:t>î</w:t>
      </w:r>
      <w:r w:rsidRPr="00D67CAD">
        <w:rPr>
          <w:rFonts w:ascii="Doulos SIL" w:hAnsi="Doulos SIL" w:cs="Times New Roman"/>
          <w:i/>
          <w:iCs/>
          <w:color w:val="000000"/>
          <w:sz w:val="24"/>
          <w:szCs w:val="24"/>
          <w:lang w:val="en-US"/>
        </w:rPr>
        <w:t>n</w:t>
      </w:r>
      <w:r w:rsidRPr="00D67CAD">
        <w:rPr>
          <w:rFonts w:ascii="Doulos SIL" w:hAnsi="Doulos SIL" w:cs="TimesNewRoman"/>
          <w:i/>
          <w:iCs/>
          <w:color w:val="000000"/>
          <w:sz w:val="24"/>
          <w:szCs w:val="24"/>
        </w:rPr>
        <w:t>ɛ</w:t>
      </w:r>
      <w:r w:rsidRPr="00D67CAD">
        <w:rPr>
          <w:rFonts w:ascii="Doulos SIL" w:hAnsi="Doulos SIL" w:cs="TimesNewRoman"/>
          <w:i/>
          <w:iCs/>
          <w:color w:val="FF0000"/>
          <w:sz w:val="24"/>
          <w:szCs w:val="24"/>
        </w:rPr>
        <w:t>́</w:t>
      </w:r>
      <w:r w:rsidRPr="000D276E">
        <w:rPr>
          <w:rFonts w:ascii="TimesNewRoman" w:hAnsi="TimesNewRoman" w:cs="TimesNewRoman"/>
          <w:color w:val="FF0000"/>
          <w:sz w:val="24"/>
          <w:szCs w:val="24"/>
        </w:rPr>
        <w:t xml:space="preserve"> </w:t>
      </w:r>
      <w:r w:rsidRPr="000D276E">
        <w:rPr>
          <w:rFonts w:ascii="Times New Roman" w:hAnsi="Times New Roman" w:cs="Times New Roman"/>
          <w:color w:val="000000"/>
          <w:sz w:val="24"/>
          <w:szCs w:val="24"/>
        </w:rPr>
        <w:t>‘</w:t>
      </w:r>
      <w:r w:rsidRPr="00CF75DE">
        <w:rPr>
          <w:rFonts w:ascii="Times New Roman" w:hAnsi="Times New Roman" w:cs="Times New Roman"/>
          <w:color w:val="000000"/>
          <w:sz w:val="24"/>
          <w:szCs w:val="24"/>
          <w:lang w:val="en-US"/>
        </w:rPr>
        <w:t>these</w:t>
      </w:r>
      <w:r w:rsidRPr="000D27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F75DE">
        <w:rPr>
          <w:rFonts w:ascii="Times New Roman" w:hAnsi="Times New Roman" w:cs="Times New Roman"/>
          <w:color w:val="000000"/>
          <w:sz w:val="24"/>
          <w:szCs w:val="24"/>
          <w:lang w:val="en-US"/>
        </w:rPr>
        <w:t>birds</w:t>
      </w:r>
      <w:r w:rsidRPr="000D276E">
        <w:rPr>
          <w:rFonts w:ascii="Times New Roman" w:hAnsi="Times New Roman" w:cs="Times New Roman"/>
          <w:color w:val="000000"/>
          <w:sz w:val="24"/>
          <w:szCs w:val="24"/>
        </w:rPr>
        <w:t>’</w:t>
      </w:r>
    </w:p>
    <w:p w:rsidR="00442F81" w:rsidRPr="00CF75DE" w:rsidRDefault="00442F81" w:rsidP="00D67C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CF75D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L+H </w:t>
      </w:r>
      <w:r w:rsidRPr="00CF75DE">
        <w:rPr>
          <w:rFonts w:ascii="TimesNewRoman" w:hAnsi="TimesNewRoman" w:cs="TimesNewRoman"/>
          <w:color w:val="000000"/>
          <w:sz w:val="24"/>
          <w:szCs w:val="24"/>
          <w:lang w:val="en-US"/>
        </w:rPr>
        <w:t xml:space="preserve">→ </w:t>
      </w:r>
      <w:r w:rsidRPr="00CF75D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R </w:t>
      </w:r>
      <w:proofErr w:type="spellStart"/>
      <w:r w:rsidRPr="00D67CAD">
        <w:rPr>
          <w:rFonts w:ascii="Doulos SIL" w:hAnsi="Doulos SIL" w:cs="Times New Roman"/>
          <w:i/>
          <w:iCs/>
          <w:color w:val="000000"/>
          <w:sz w:val="24"/>
          <w:szCs w:val="24"/>
          <w:lang w:val="en-US"/>
        </w:rPr>
        <w:t>là</w:t>
      </w:r>
      <w:proofErr w:type="spellEnd"/>
      <w:r w:rsidRPr="00D67CAD">
        <w:rPr>
          <w:rFonts w:ascii="Doulos SIL" w:hAnsi="Doulos SIL" w:cs="Times New Roman"/>
          <w:i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D67CAD">
        <w:rPr>
          <w:rFonts w:ascii="Doulos SIL" w:hAnsi="Doulos SIL" w:cs="Times New Roman"/>
          <w:i/>
          <w:iCs/>
          <w:color w:val="000000"/>
          <w:sz w:val="24"/>
          <w:szCs w:val="24"/>
          <w:lang w:val="en-US"/>
        </w:rPr>
        <w:t>b</w:t>
      </w:r>
      <w:r w:rsidRPr="00D67CAD">
        <w:rPr>
          <w:rFonts w:ascii="Doulos SIL" w:hAnsi="Doulos SIL" w:cs="TimesNewRoman"/>
          <w:i/>
          <w:iCs/>
          <w:color w:val="000000"/>
          <w:sz w:val="24"/>
          <w:szCs w:val="24"/>
          <w:lang w:val="en-US"/>
        </w:rPr>
        <w:t>ɔ</w:t>
      </w:r>
      <w:r w:rsidRPr="00D67CAD">
        <w:rPr>
          <w:rFonts w:ascii="Doulos SIL" w:hAnsi="Doulos SIL" w:cs="TimesNewRoman"/>
          <w:i/>
          <w:iCs/>
          <w:color w:val="FF0000"/>
          <w:sz w:val="24"/>
          <w:szCs w:val="24"/>
          <w:lang w:val="en-US"/>
        </w:rPr>
        <w:t>́</w:t>
      </w:r>
      <w:r w:rsidR="00D67CAD">
        <w:rPr>
          <w:rFonts w:ascii="Doulos SIL" w:hAnsi="Doulos SIL" w:cs="Times New Roman"/>
          <w:i/>
          <w:iCs/>
          <w:color w:val="000000"/>
          <w:sz w:val="24"/>
          <w:szCs w:val="24"/>
          <w:lang w:val="en-US"/>
        </w:rPr>
        <w:t>n</w:t>
      </w:r>
      <w:r w:rsidRPr="00D67CAD">
        <w:rPr>
          <w:rFonts w:ascii="Doulos SIL" w:hAnsi="Doulos SIL" w:cs="Times New Roman"/>
          <w:i/>
          <w:iCs/>
          <w:color w:val="000000"/>
          <w:sz w:val="24"/>
          <w:szCs w:val="24"/>
          <w:lang w:val="en-US"/>
        </w:rPr>
        <w:t>à</w:t>
      </w:r>
      <w:proofErr w:type="spellEnd"/>
      <w:r w:rsidRPr="00D67CAD">
        <w:rPr>
          <w:rFonts w:ascii="Doulos SIL" w:hAnsi="Doulos SIL" w:cs="Times New Roman"/>
          <w:i/>
          <w:iCs/>
          <w:color w:val="000000"/>
          <w:sz w:val="24"/>
          <w:szCs w:val="24"/>
          <w:lang w:val="en-US"/>
        </w:rPr>
        <w:t xml:space="preserve"> </w:t>
      </w:r>
      <w:r w:rsidRPr="00D67CAD">
        <w:rPr>
          <w:rFonts w:ascii="Doulos SIL" w:hAnsi="Doulos SIL" w:cs="TimesNewRoman"/>
          <w:i/>
          <w:iCs/>
          <w:color w:val="000000"/>
          <w:sz w:val="24"/>
          <w:szCs w:val="24"/>
          <w:lang w:val="en-US"/>
        </w:rPr>
        <w:t xml:space="preserve">→ </w:t>
      </w:r>
      <w:proofErr w:type="spellStart"/>
      <w:r w:rsidRPr="00D67CAD">
        <w:rPr>
          <w:rFonts w:ascii="Doulos SIL" w:hAnsi="Doulos SIL" w:cs="Times New Roman"/>
          <w:i/>
          <w:iCs/>
          <w:color w:val="000000"/>
          <w:sz w:val="24"/>
          <w:szCs w:val="24"/>
          <w:lang w:val="en-US"/>
        </w:rPr>
        <w:t>l</w:t>
      </w:r>
      <w:r w:rsidRPr="00D67CAD">
        <w:rPr>
          <w:rFonts w:ascii="Doulos SIL" w:hAnsi="Doulos SIL" w:cs="TimesNewRoman"/>
          <w:i/>
          <w:iCs/>
          <w:color w:val="000000"/>
          <w:sz w:val="24"/>
          <w:szCs w:val="24"/>
          <w:lang w:val="en-US"/>
        </w:rPr>
        <w:t>ɔ</w:t>
      </w:r>
      <w:r w:rsidRPr="00D67CAD">
        <w:rPr>
          <w:rFonts w:ascii="Doulos SIL" w:hAnsi="Doulos SIL" w:cs="TimesNewRoman"/>
          <w:i/>
          <w:iCs/>
          <w:color w:val="FF0000"/>
          <w:sz w:val="24"/>
          <w:szCs w:val="24"/>
          <w:lang w:val="en-US"/>
        </w:rPr>
        <w:t>̌</w:t>
      </w:r>
      <w:r w:rsidRPr="00D67CAD">
        <w:rPr>
          <w:rFonts w:ascii="Doulos SIL" w:hAnsi="Doulos SIL" w:cs="Times New Roman"/>
          <w:i/>
          <w:iCs/>
          <w:color w:val="000000"/>
          <w:sz w:val="24"/>
          <w:szCs w:val="24"/>
          <w:lang w:val="en-US"/>
        </w:rPr>
        <w:t>nà</w:t>
      </w:r>
      <w:proofErr w:type="spellEnd"/>
      <w:r w:rsidRPr="00D67CAD">
        <w:rPr>
          <w:rFonts w:ascii="Doulos SIL" w:hAnsi="Doulos SIL" w:cs="Times New Roman"/>
          <w:i/>
          <w:iCs/>
          <w:color w:val="000000"/>
          <w:sz w:val="24"/>
          <w:szCs w:val="24"/>
          <w:lang w:val="en-US"/>
        </w:rPr>
        <w:t xml:space="preserve"> </w:t>
      </w:r>
      <w:r w:rsidRPr="00CF75DE">
        <w:rPr>
          <w:rFonts w:ascii="Times New Roman" w:hAnsi="Times New Roman" w:cs="Times New Roman"/>
          <w:color w:val="000000"/>
          <w:sz w:val="24"/>
          <w:szCs w:val="24"/>
          <w:lang w:val="en-US"/>
        </w:rPr>
        <w:t>‘with the baby’</w:t>
      </w:r>
    </w:p>
    <w:p w:rsidR="00442F81" w:rsidRPr="00CF75DE" w:rsidRDefault="00442F81" w:rsidP="00442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CF75D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H+R </w:t>
      </w:r>
      <w:r w:rsidRPr="00CF75DE">
        <w:rPr>
          <w:rFonts w:ascii="TimesNewRoman" w:hAnsi="TimesNewRoman" w:cs="TimesNewRoman"/>
          <w:color w:val="000000"/>
          <w:sz w:val="24"/>
          <w:szCs w:val="24"/>
          <w:lang w:val="en-US"/>
        </w:rPr>
        <w:t xml:space="preserve">→ </w:t>
      </w:r>
      <w:r w:rsidRPr="00CF75D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F-R </w:t>
      </w:r>
      <w:proofErr w:type="spellStart"/>
      <w:r w:rsidRPr="00D67CAD">
        <w:rPr>
          <w:rFonts w:ascii="Doulos SIL" w:hAnsi="Doulos SIL" w:cs="Times New Roman"/>
          <w:i/>
          <w:iCs/>
          <w:color w:val="000000"/>
          <w:sz w:val="24"/>
          <w:szCs w:val="24"/>
          <w:lang w:val="en-US"/>
        </w:rPr>
        <w:t>bàlóngá</w:t>
      </w:r>
      <w:proofErr w:type="spellEnd"/>
      <w:r w:rsidRPr="00D67CAD">
        <w:rPr>
          <w:rFonts w:ascii="Doulos SIL" w:hAnsi="Doulos SIL" w:cs="Times New Roman"/>
          <w:i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D67CAD">
        <w:rPr>
          <w:rFonts w:ascii="Doulos SIL" w:hAnsi="Doulos SIL" w:cs="Times New Roman"/>
          <w:i/>
          <w:iCs/>
          <w:color w:val="000000"/>
          <w:sz w:val="24"/>
          <w:szCs w:val="24"/>
          <w:lang w:val="en-US"/>
        </w:rPr>
        <w:t>b</w:t>
      </w:r>
      <w:r w:rsidRPr="00D67CAD">
        <w:rPr>
          <w:rFonts w:ascii="Doulos SIL" w:hAnsi="Doulos SIL" w:cs="TimesNewRoman"/>
          <w:i/>
          <w:iCs/>
          <w:color w:val="000000"/>
          <w:sz w:val="24"/>
          <w:szCs w:val="24"/>
          <w:lang w:val="en-US"/>
        </w:rPr>
        <w:t>ǎ</w:t>
      </w:r>
      <w:r w:rsidRPr="00D67CAD">
        <w:rPr>
          <w:rFonts w:ascii="Doulos SIL" w:hAnsi="Doulos SIL" w:cs="Times New Roman"/>
          <w:i/>
          <w:iCs/>
          <w:color w:val="000000"/>
          <w:sz w:val="24"/>
          <w:szCs w:val="24"/>
          <w:lang w:val="en-US"/>
        </w:rPr>
        <w:t>káé</w:t>
      </w:r>
      <w:proofErr w:type="spellEnd"/>
      <w:r w:rsidRPr="00CF75D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D67CAD">
        <w:rPr>
          <w:rFonts w:ascii="Doulos SIL" w:hAnsi="Doulos SIL" w:cs="TimesNewRoman"/>
          <w:i/>
          <w:iCs/>
          <w:color w:val="000000"/>
          <w:sz w:val="24"/>
          <w:szCs w:val="24"/>
          <w:lang w:val="en-US"/>
        </w:rPr>
        <w:t xml:space="preserve">→ </w:t>
      </w:r>
      <w:proofErr w:type="spellStart"/>
      <w:r w:rsidRPr="00D67CAD">
        <w:rPr>
          <w:rFonts w:ascii="Doulos SIL" w:hAnsi="Doulos SIL" w:cs="Times New Roman"/>
          <w:i/>
          <w:iCs/>
          <w:color w:val="000000"/>
          <w:sz w:val="24"/>
          <w:szCs w:val="24"/>
          <w:lang w:val="en-US"/>
        </w:rPr>
        <w:t>bàlónga</w:t>
      </w:r>
      <w:r w:rsidR="00D67CAD">
        <w:rPr>
          <w:rFonts w:ascii="Doulos SIL" w:hAnsi="Doulos SIL" w:cs="Times New Roman"/>
          <w:i/>
          <w:iCs/>
          <w:color w:val="000000"/>
          <w:sz w:val="24"/>
          <w:szCs w:val="24"/>
          <w:lang w:val="en-US"/>
        </w:rPr>
        <w:t>̃</w:t>
      </w:r>
      <w:r w:rsidRPr="00D67CAD">
        <w:rPr>
          <w:rFonts w:ascii="Doulos SIL" w:hAnsi="Doulos SIL" w:cs="Times New Roman"/>
          <w:i/>
          <w:iCs/>
          <w:color w:val="000000"/>
          <w:sz w:val="24"/>
          <w:szCs w:val="24"/>
          <w:lang w:val="en-US"/>
        </w:rPr>
        <w:t>káé</w:t>
      </w:r>
      <w:proofErr w:type="spellEnd"/>
      <w:r w:rsidRPr="00CF75D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‘his blood’</w:t>
      </w:r>
    </w:p>
    <w:p w:rsidR="008D6634" w:rsidRPr="00EF7221" w:rsidRDefault="00442F81" w:rsidP="00D67C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CF75D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L+F </w:t>
      </w:r>
      <w:r w:rsidRPr="00CF75DE">
        <w:rPr>
          <w:rFonts w:ascii="TimesNewRoman" w:hAnsi="TimesNewRoman" w:cs="TimesNewRoman"/>
          <w:color w:val="000000"/>
          <w:sz w:val="24"/>
          <w:szCs w:val="24"/>
          <w:lang w:val="en-US"/>
        </w:rPr>
        <w:t xml:space="preserve">→ </w:t>
      </w:r>
      <w:r w:rsidRPr="00CF75D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R-F </w:t>
      </w:r>
      <w:proofErr w:type="spellStart"/>
      <w:r w:rsidRPr="00D67CAD">
        <w:rPr>
          <w:rFonts w:ascii="Doulos SIL" w:hAnsi="Doulos SIL" w:cs="Times New Roman"/>
          <w:i/>
          <w:iCs/>
          <w:color w:val="000000"/>
          <w:sz w:val="24"/>
          <w:szCs w:val="24"/>
          <w:lang w:val="en-US"/>
        </w:rPr>
        <w:t>fàkàlà</w:t>
      </w:r>
      <w:proofErr w:type="spellEnd"/>
      <w:r w:rsidRPr="00D67CAD">
        <w:rPr>
          <w:rFonts w:ascii="Doulos SIL" w:hAnsi="Doulos SIL" w:cs="Times New Roman"/>
          <w:i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D67CAD">
        <w:rPr>
          <w:rFonts w:ascii="Doulos SIL" w:hAnsi="Doulos SIL" w:cs="TimesNewRoman"/>
          <w:i/>
          <w:iCs/>
          <w:color w:val="000000"/>
          <w:sz w:val="24"/>
          <w:szCs w:val="24"/>
          <w:lang w:val="en-US"/>
        </w:rPr>
        <w:t>ɔ</w:t>
      </w:r>
      <w:r w:rsidRPr="00D67CAD">
        <w:rPr>
          <w:rFonts w:ascii="Doulos SIL" w:hAnsi="Doulos SIL" w:cs="TimesNewRoman"/>
          <w:i/>
          <w:iCs/>
          <w:color w:val="FF0000"/>
          <w:sz w:val="24"/>
          <w:szCs w:val="24"/>
          <w:lang w:val="en-US"/>
        </w:rPr>
        <w:t>̂</w:t>
      </w:r>
      <w:r w:rsidRPr="00D67CAD">
        <w:rPr>
          <w:rFonts w:ascii="Doulos SIL" w:hAnsi="Doulos SIL" w:cs="Times New Roman"/>
          <w:i/>
          <w:iCs/>
          <w:color w:val="000000"/>
          <w:sz w:val="24"/>
          <w:szCs w:val="24"/>
          <w:lang w:val="en-US"/>
        </w:rPr>
        <w:t>tswà</w:t>
      </w:r>
      <w:proofErr w:type="spellEnd"/>
      <w:r w:rsidRPr="00CF75D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CF75DE">
        <w:rPr>
          <w:rFonts w:ascii="TimesNewRoman" w:hAnsi="TimesNewRoman" w:cs="TimesNewRoman"/>
          <w:color w:val="000000"/>
          <w:sz w:val="24"/>
          <w:szCs w:val="24"/>
          <w:lang w:val="en-US"/>
        </w:rPr>
        <w:t xml:space="preserve">→ </w:t>
      </w:r>
      <w:proofErr w:type="spellStart"/>
      <w:r w:rsidRPr="00D67CAD">
        <w:rPr>
          <w:rFonts w:ascii="Doulos SIL" w:hAnsi="Doulos SIL" w:cs="Times New Roman"/>
          <w:i/>
          <w:iCs/>
          <w:color w:val="000000"/>
          <w:sz w:val="24"/>
          <w:szCs w:val="24"/>
          <w:lang w:val="en-US"/>
        </w:rPr>
        <w:t>fàkàl</w:t>
      </w:r>
      <w:r w:rsidRPr="00D67CAD">
        <w:rPr>
          <w:rFonts w:ascii="Doulos SIL" w:hAnsi="Doulos SIL" w:cs="TimesNewRoman"/>
          <w:i/>
          <w:iCs/>
          <w:color w:val="000000"/>
          <w:sz w:val="24"/>
          <w:szCs w:val="24"/>
          <w:lang w:val="en-US"/>
        </w:rPr>
        <w:t>ɔ</w:t>
      </w:r>
      <w:proofErr w:type="spellEnd"/>
      <w:r w:rsidRPr="00D67CAD">
        <w:rPr>
          <w:rFonts w:ascii="Doulos SIL" w:hAnsi="CharisSIL" w:cs="CharisSIL"/>
          <w:i/>
          <w:iCs/>
          <w:color w:val="000000"/>
          <w:sz w:val="24"/>
          <w:szCs w:val="24"/>
        </w:rPr>
        <w:t>᷈</w:t>
      </w:r>
      <w:proofErr w:type="spellStart"/>
      <w:r w:rsidRPr="00D67CAD">
        <w:rPr>
          <w:rFonts w:ascii="Doulos SIL" w:hAnsi="Doulos SIL" w:cs="Times New Roman"/>
          <w:i/>
          <w:iCs/>
          <w:color w:val="000000"/>
          <w:sz w:val="24"/>
          <w:szCs w:val="24"/>
          <w:lang w:val="en-US"/>
        </w:rPr>
        <w:t>tswà</w:t>
      </w:r>
      <w:proofErr w:type="spellEnd"/>
      <w:r w:rsidRPr="00CF75D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‘</w:t>
      </w:r>
      <w:proofErr w:type="spellStart"/>
      <w:r w:rsidRPr="00CF75DE">
        <w:rPr>
          <w:rFonts w:ascii="Times New Roman" w:hAnsi="Times New Roman" w:cs="Times New Roman"/>
          <w:color w:val="000000"/>
          <w:sz w:val="24"/>
          <w:szCs w:val="24"/>
          <w:lang w:val="en-US"/>
        </w:rPr>
        <w:t>Fakala</w:t>
      </w:r>
      <w:proofErr w:type="spellEnd"/>
      <w:r w:rsidRPr="00CF75D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comes in’</w:t>
      </w:r>
    </w:p>
    <w:p w:rsidR="00A36699" w:rsidRPr="00EF7221" w:rsidRDefault="00A36699" w:rsidP="00D67C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442F81" w:rsidRDefault="00D67CAD" w:rsidP="00442F8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Theme="majorBidi" w:hAnsiTheme="majorBidi" w:cstheme="majorBidi"/>
          <w:color w:val="231F20"/>
          <w:sz w:val="24"/>
          <w:szCs w:val="24"/>
        </w:rPr>
      </w:pPr>
      <w:r>
        <w:rPr>
          <w:rFonts w:asciiTheme="majorBidi" w:hAnsiTheme="majorBidi" w:cstheme="majorBidi"/>
          <w:color w:val="231F20"/>
          <w:sz w:val="24"/>
          <w:szCs w:val="24"/>
          <w:lang w:val="af-ZA"/>
        </w:rPr>
        <w:t xml:space="preserve">(3) </w:t>
      </w:r>
      <w:r>
        <w:rPr>
          <w:rFonts w:asciiTheme="majorBidi" w:hAnsiTheme="majorBidi" w:cstheme="majorBidi"/>
          <w:color w:val="231F20"/>
          <w:sz w:val="24"/>
          <w:szCs w:val="24"/>
        </w:rPr>
        <w:t>Посреди тонального контура проходит морфемная граница.</w:t>
      </w:r>
    </w:p>
    <w:p w:rsidR="00D67CAD" w:rsidRPr="00D67CAD" w:rsidRDefault="00E97124" w:rsidP="00A36699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231F20"/>
          <w:sz w:val="24"/>
          <w:szCs w:val="24"/>
        </w:rPr>
      </w:pPr>
      <w:r>
        <w:rPr>
          <w:rFonts w:asciiTheme="majorBidi" w:hAnsiTheme="majorBidi" w:cstheme="majorBidi"/>
          <w:color w:val="231F20"/>
          <w:sz w:val="24"/>
          <w:szCs w:val="24"/>
        </w:rPr>
        <w:t>(</w:t>
      </w:r>
      <w:r>
        <w:rPr>
          <w:rFonts w:asciiTheme="majorBidi" w:hAnsiTheme="majorBidi" w:cstheme="majorBidi"/>
          <w:color w:val="231F20"/>
          <w:sz w:val="24"/>
          <w:szCs w:val="24"/>
          <w:lang w:val="en-US"/>
        </w:rPr>
        <w:t>5</w:t>
      </w:r>
      <w:r w:rsidR="00A36699">
        <w:rPr>
          <w:rFonts w:asciiTheme="majorBidi" w:hAnsiTheme="majorBidi" w:cstheme="majorBidi"/>
          <w:color w:val="231F20"/>
          <w:sz w:val="24"/>
          <w:szCs w:val="24"/>
        </w:rPr>
        <w:t xml:space="preserve">) </w:t>
      </w:r>
      <w:proofErr w:type="spellStart"/>
      <w:r w:rsidR="00D67CAD" w:rsidRPr="00D67CAD">
        <w:rPr>
          <w:rFonts w:asciiTheme="majorBidi" w:hAnsiTheme="majorBidi" w:cstheme="majorBidi"/>
          <w:color w:val="231F20"/>
          <w:sz w:val="24"/>
          <w:szCs w:val="24"/>
        </w:rPr>
        <w:t>Бамана</w:t>
      </w:r>
      <w:proofErr w:type="spellEnd"/>
      <w:r w:rsidR="00D67CAD" w:rsidRPr="00D67CAD">
        <w:rPr>
          <w:rFonts w:asciiTheme="majorBidi" w:hAnsiTheme="majorBidi" w:cstheme="majorBidi"/>
          <w:color w:val="231F20"/>
          <w:sz w:val="24"/>
          <w:szCs w:val="24"/>
        </w:rPr>
        <w:t xml:space="preserve"> </w:t>
      </w:r>
      <w:proofErr w:type="gramStart"/>
      <w:r w:rsidR="00D67CAD" w:rsidRPr="00D67CAD">
        <w:rPr>
          <w:rFonts w:asciiTheme="majorBidi" w:hAnsiTheme="majorBidi" w:cstheme="majorBidi"/>
          <w:color w:val="231F20"/>
          <w:sz w:val="24"/>
          <w:szCs w:val="24"/>
        </w:rPr>
        <w:t>(&lt; манде</w:t>
      </w:r>
      <w:proofErr w:type="gramEnd"/>
      <w:r w:rsidR="00D67CAD" w:rsidRPr="00D67CAD">
        <w:rPr>
          <w:rFonts w:asciiTheme="majorBidi" w:hAnsiTheme="majorBidi" w:cstheme="majorBidi"/>
          <w:color w:val="231F20"/>
          <w:sz w:val="24"/>
          <w:szCs w:val="24"/>
        </w:rPr>
        <w:t xml:space="preserve"> &lt; нигер-</w:t>
      </w:r>
      <w:proofErr w:type="spellStart"/>
      <w:r w:rsidR="00D67CAD" w:rsidRPr="00D67CAD">
        <w:rPr>
          <w:rFonts w:asciiTheme="majorBidi" w:hAnsiTheme="majorBidi" w:cstheme="majorBidi"/>
          <w:color w:val="231F20"/>
          <w:sz w:val="24"/>
          <w:szCs w:val="24"/>
        </w:rPr>
        <w:t>конго</w:t>
      </w:r>
      <w:proofErr w:type="spellEnd"/>
      <w:r w:rsidR="00D67CAD" w:rsidRPr="00D67CAD">
        <w:rPr>
          <w:rFonts w:asciiTheme="majorBidi" w:hAnsiTheme="majorBidi" w:cstheme="majorBidi"/>
          <w:color w:val="231F20"/>
          <w:sz w:val="24"/>
          <w:szCs w:val="24"/>
        </w:rPr>
        <w:t>).</w:t>
      </w:r>
    </w:p>
    <w:p w:rsidR="00D67CAD" w:rsidRPr="00D67CAD" w:rsidRDefault="00D67CAD" w:rsidP="00D67CAD">
      <w:pPr>
        <w:ind w:firstLine="284"/>
        <w:rPr>
          <w:rFonts w:ascii="Doulos SIL" w:hAnsi="Doulos SIL"/>
          <w:sz w:val="24"/>
          <w:szCs w:val="24"/>
          <w:lang w:val="af-ZA"/>
        </w:rPr>
      </w:pPr>
      <w:proofErr w:type="spellStart"/>
      <w:r w:rsidRPr="00D67CAD">
        <w:rPr>
          <w:rFonts w:ascii="Doulos SIL" w:hAnsi="Doulos SIL"/>
          <w:i/>
          <w:iCs/>
          <w:sz w:val="24"/>
          <w:szCs w:val="24"/>
        </w:rPr>
        <w:t>ja</w:t>
      </w:r>
      <w:proofErr w:type="spellEnd"/>
      <w:r>
        <w:rPr>
          <w:rFonts w:ascii="Doulos SIL" w:hAnsi="Doulos SIL"/>
          <w:i/>
          <w:iCs/>
          <w:sz w:val="24"/>
          <w:szCs w:val="24"/>
          <w:lang w:val="af-ZA"/>
        </w:rPr>
        <w:t>̀kù</w:t>
      </w:r>
      <w:r w:rsidRPr="00D67CAD">
        <w:rPr>
          <w:rFonts w:ascii="Doulos SIL" w:hAnsi="Doulos SIL"/>
          <w:i/>
          <w:iCs/>
          <w:sz w:val="24"/>
          <w:szCs w:val="24"/>
          <w:lang w:val="af-ZA"/>
        </w:rPr>
        <w:t>ma</w:t>
      </w:r>
      <w:r>
        <w:rPr>
          <w:rFonts w:ascii="Doulos SIL" w:hAnsi="Doulos SIL"/>
          <w:i/>
          <w:iCs/>
          <w:sz w:val="24"/>
          <w:szCs w:val="24"/>
          <w:lang w:val="af-ZA"/>
        </w:rPr>
        <w:t>̀</w:t>
      </w:r>
      <w:r w:rsidRPr="00D67CAD">
        <w:rPr>
          <w:rFonts w:ascii="Doulos SIL" w:hAnsi="Doulos SIL"/>
          <w:sz w:val="24"/>
          <w:szCs w:val="24"/>
          <w:lang w:val="af-ZA"/>
        </w:rPr>
        <w:t xml:space="preserve"> </w:t>
      </w:r>
      <w:r w:rsidRPr="001972D3">
        <w:rPr>
          <w:rFonts w:asciiTheme="majorBidi" w:hAnsiTheme="majorBidi" w:cstheme="majorBidi"/>
          <w:sz w:val="24"/>
          <w:szCs w:val="24"/>
          <w:lang w:val="af-ZA"/>
        </w:rPr>
        <w:t>‘</w:t>
      </w:r>
      <w:r w:rsidRPr="001972D3">
        <w:rPr>
          <w:rFonts w:asciiTheme="majorBidi" w:hAnsiTheme="majorBidi" w:cstheme="majorBidi"/>
          <w:sz w:val="24"/>
          <w:szCs w:val="24"/>
        </w:rPr>
        <w:t>кот</w:t>
      </w:r>
      <w:r w:rsidRPr="001972D3">
        <w:rPr>
          <w:rFonts w:asciiTheme="majorBidi" w:hAnsiTheme="majorBidi" w:cstheme="majorBidi"/>
          <w:sz w:val="24"/>
          <w:szCs w:val="24"/>
          <w:lang w:val="af-ZA"/>
        </w:rPr>
        <w:t>’</w:t>
      </w:r>
      <w:r w:rsidRPr="001972D3">
        <w:rPr>
          <w:rFonts w:ascii="Doulos SIL" w:hAnsi="Doulos SIL"/>
          <w:i/>
          <w:iCs/>
          <w:sz w:val="24"/>
          <w:szCs w:val="24"/>
        </w:rPr>
        <w:t xml:space="preserve"> </w:t>
      </w:r>
      <w:r w:rsidR="001972D3">
        <w:rPr>
          <w:rFonts w:asciiTheme="majorBidi" w:hAnsiTheme="majorBidi" w:cstheme="majorBidi"/>
          <w:sz w:val="24"/>
          <w:szCs w:val="24"/>
          <w:lang w:val="af-ZA"/>
        </w:rPr>
        <w:t xml:space="preserve">&gt; </w:t>
      </w:r>
      <w:proofErr w:type="spellStart"/>
      <w:r w:rsidRPr="00D67CAD">
        <w:rPr>
          <w:rFonts w:ascii="Doulos SIL" w:hAnsi="Doulos SIL"/>
          <w:i/>
          <w:iCs/>
          <w:sz w:val="24"/>
          <w:szCs w:val="24"/>
        </w:rPr>
        <w:t>ja</w:t>
      </w:r>
      <w:proofErr w:type="spellEnd"/>
      <w:r w:rsidRPr="00D67CAD">
        <w:rPr>
          <w:rFonts w:ascii="Doulos SIL" w:hAnsi="Doulos SIL"/>
          <w:i/>
          <w:iCs/>
          <w:sz w:val="24"/>
          <w:szCs w:val="24"/>
          <w:lang w:val="af-ZA"/>
        </w:rPr>
        <w:t>̀kúmá-`</w:t>
      </w:r>
      <w:r w:rsidRPr="00D67CAD">
        <w:rPr>
          <w:rFonts w:ascii="Doulos SIL" w:hAnsi="Doulos SIL"/>
          <w:sz w:val="24"/>
          <w:szCs w:val="24"/>
        </w:rPr>
        <w:t xml:space="preserve"> </w:t>
      </w:r>
      <w:r w:rsidRPr="00D67CAD">
        <w:rPr>
          <w:rFonts w:ascii="Doulos SIL" w:hAnsi="Doulos SIL"/>
          <w:sz w:val="24"/>
          <w:szCs w:val="24"/>
          <w:lang w:val="af-ZA"/>
        </w:rPr>
        <w:t>[â]</w:t>
      </w:r>
      <w:r w:rsidRPr="00D67CAD">
        <w:rPr>
          <w:rFonts w:ascii="Doulos SIL" w:hAnsi="Doulos SIL"/>
          <w:sz w:val="24"/>
          <w:szCs w:val="24"/>
        </w:rPr>
        <w:t xml:space="preserve"> </w:t>
      </w:r>
      <w:r w:rsidRPr="00D67CAD">
        <w:rPr>
          <w:rFonts w:asciiTheme="majorBidi" w:hAnsiTheme="majorBidi" w:cstheme="majorBidi"/>
          <w:sz w:val="24"/>
          <w:szCs w:val="24"/>
          <w:lang w:val="af-ZA"/>
        </w:rPr>
        <w:t>‘</w:t>
      </w:r>
      <w:r w:rsidRPr="00D67CAD">
        <w:rPr>
          <w:rFonts w:asciiTheme="majorBidi" w:hAnsiTheme="majorBidi" w:cstheme="majorBidi"/>
          <w:sz w:val="24"/>
          <w:szCs w:val="24"/>
        </w:rPr>
        <w:t>кот-ART</w:t>
      </w:r>
      <w:r w:rsidRPr="00D67CAD">
        <w:rPr>
          <w:rFonts w:asciiTheme="majorBidi" w:hAnsiTheme="majorBidi" w:cstheme="majorBidi"/>
          <w:sz w:val="24"/>
          <w:szCs w:val="24"/>
          <w:lang w:val="af-ZA"/>
        </w:rPr>
        <w:t>’</w:t>
      </w:r>
    </w:p>
    <w:p w:rsidR="00043877" w:rsidRPr="00CF75DE" w:rsidRDefault="00D23C3F" w:rsidP="0004387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Theme="majorBidi" w:hAnsiTheme="majorBidi" w:cstheme="majorBidi"/>
          <w:color w:val="231F20"/>
          <w:sz w:val="24"/>
          <w:szCs w:val="24"/>
        </w:rPr>
      </w:pPr>
      <w:r w:rsidRPr="00CF75DE">
        <w:rPr>
          <w:rFonts w:asciiTheme="majorBidi" w:hAnsiTheme="majorBidi" w:cstheme="majorBidi"/>
          <w:color w:val="231F20"/>
          <w:sz w:val="24"/>
          <w:szCs w:val="24"/>
        </w:rPr>
        <w:t>3</w:t>
      </w:r>
      <w:r w:rsidR="00043877" w:rsidRPr="00CF75DE">
        <w:rPr>
          <w:rFonts w:asciiTheme="majorBidi" w:hAnsiTheme="majorBidi" w:cstheme="majorBidi"/>
          <w:color w:val="231F20"/>
          <w:sz w:val="24"/>
          <w:szCs w:val="24"/>
        </w:rPr>
        <w:t xml:space="preserve">. </w:t>
      </w:r>
      <w:proofErr w:type="spellStart"/>
      <w:r w:rsidR="00043877" w:rsidRPr="00CF75DE">
        <w:rPr>
          <w:rFonts w:asciiTheme="majorBidi" w:hAnsiTheme="majorBidi" w:cstheme="majorBidi"/>
          <w:color w:val="231F20"/>
          <w:sz w:val="24"/>
          <w:szCs w:val="24"/>
        </w:rPr>
        <w:t>Даундрифт</w:t>
      </w:r>
      <w:proofErr w:type="spellEnd"/>
      <w:r w:rsidR="00970435" w:rsidRPr="00CF75DE">
        <w:rPr>
          <w:rFonts w:asciiTheme="majorBidi" w:hAnsiTheme="majorBidi" w:cstheme="majorBidi"/>
          <w:color w:val="231F20"/>
          <w:sz w:val="24"/>
          <w:szCs w:val="24"/>
          <w:lang w:val="af-ZA"/>
        </w:rPr>
        <w:t>, даунстеп, апстеп</w:t>
      </w:r>
    </w:p>
    <w:p w:rsidR="00043877" w:rsidRPr="00CF75DE" w:rsidRDefault="00043877" w:rsidP="00A3669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Theme="majorBidi" w:hAnsiTheme="majorBidi" w:cstheme="majorBidi"/>
          <w:color w:val="231F20"/>
          <w:sz w:val="24"/>
          <w:szCs w:val="24"/>
        </w:rPr>
      </w:pPr>
      <w:r w:rsidRPr="00CF75DE">
        <w:rPr>
          <w:rFonts w:asciiTheme="majorBidi" w:hAnsiTheme="majorBidi" w:cstheme="majorBidi"/>
          <w:color w:val="231F20"/>
          <w:sz w:val="24"/>
          <w:szCs w:val="24"/>
        </w:rPr>
        <w:t xml:space="preserve">Отличительной чертой африканских тональных систем является </w:t>
      </w:r>
      <w:proofErr w:type="spellStart"/>
      <w:r w:rsidRPr="00CF75DE">
        <w:rPr>
          <w:rFonts w:asciiTheme="majorBidi" w:hAnsiTheme="majorBidi" w:cstheme="majorBidi"/>
          <w:color w:val="231F20"/>
          <w:sz w:val="24"/>
          <w:szCs w:val="24"/>
        </w:rPr>
        <w:t>даундрифт</w:t>
      </w:r>
      <w:proofErr w:type="spellEnd"/>
      <w:r w:rsidRPr="00CF75DE">
        <w:rPr>
          <w:rFonts w:asciiTheme="majorBidi" w:hAnsiTheme="majorBidi" w:cstheme="majorBidi"/>
          <w:color w:val="231F20"/>
          <w:sz w:val="24"/>
          <w:szCs w:val="24"/>
        </w:rPr>
        <w:t xml:space="preserve"> – автоматическое рекурсивное понижение уровня высокого тона после низкого по сравнению с предыдущим высоким тоном. </w:t>
      </w:r>
    </w:p>
    <w:p w:rsidR="00043877" w:rsidRPr="00CF75DE" w:rsidRDefault="00043877" w:rsidP="0004387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Theme="majorBidi" w:hAnsiTheme="majorBidi" w:cstheme="majorBidi"/>
          <w:color w:val="231F20"/>
          <w:sz w:val="24"/>
          <w:szCs w:val="24"/>
        </w:rPr>
      </w:pPr>
      <w:proofErr w:type="spellStart"/>
      <w:r w:rsidRPr="00CF75DE">
        <w:rPr>
          <w:rFonts w:asciiTheme="majorBidi" w:hAnsiTheme="majorBidi" w:cstheme="majorBidi"/>
          <w:color w:val="231F20"/>
          <w:sz w:val="24"/>
          <w:szCs w:val="24"/>
        </w:rPr>
        <w:t>бамана</w:t>
      </w:r>
      <w:proofErr w:type="spellEnd"/>
      <w:r w:rsidRPr="00CF75DE">
        <w:rPr>
          <w:rFonts w:asciiTheme="majorBidi" w:hAnsiTheme="majorBidi" w:cstheme="majorBidi"/>
          <w:color w:val="231F20"/>
          <w:sz w:val="24"/>
          <w:szCs w:val="24"/>
        </w:rPr>
        <w:t xml:space="preserve"> </w:t>
      </w:r>
      <w:r w:rsidRPr="00CF75DE">
        <w:rPr>
          <w:rFonts w:asciiTheme="majorBidi" w:hAnsiTheme="majorBidi" w:cstheme="majorBidi"/>
          <w:color w:val="231F20"/>
          <w:sz w:val="24"/>
          <w:szCs w:val="24"/>
          <w:lang w:val="af-ZA"/>
        </w:rPr>
        <w:t>(&lt;</w:t>
      </w:r>
      <w:r w:rsidRPr="00CF75DE">
        <w:rPr>
          <w:rFonts w:asciiTheme="majorBidi" w:hAnsiTheme="majorBidi" w:cstheme="majorBidi"/>
          <w:color w:val="231F20"/>
          <w:sz w:val="24"/>
          <w:szCs w:val="24"/>
        </w:rPr>
        <w:t xml:space="preserve"> </w:t>
      </w:r>
      <w:proofErr w:type="spellStart"/>
      <w:r w:rsidRPr="00CF75DE">
        <w:rPr>
          <w:rFonts w:asciiTheme="majorBidi" w:hAnsiTheme="majorBidi" w:cstheme="majorBidi"/>
          <w:color w:val="231F20"/>
          <w:sz w:val="24"/>
          <w:szCs w:val="24"/>
        </w:rPr>
        <w:t>манден</w:t>
      </w:r>
      <w:proofErr w:type="spellEnd"/>
      <w:r w:rsidRPr="00CF75DE">
        <w:rPr>
          <w:rFonts w:asciiTheme="majorBidi" w:hAnsiTheme="majorBidi" w:cstheme="majorBidi"/>
          <w:color w:val="231F20"/>
          <w:sz w:val="24"/>
          <w:szCs w:val="24"/>
        </w:rPr>
        <w:t xml:space="preserve"> </w:t>
      </w:r>
      <w:r w:rsidRPr="00CF75DE">
        <w:rPr>
          <w:rFonts w:asciiTheme="majorBidi" w:hAnsiTheme="majorBidi" w:cstheme="majorBidi"/>
          <w:color w:val="231F20"/>
          <w:sz w:val="24"/>
          <w:szCs w:val="24"/>
          <w:lang w:val="af-ZA"/>
        </w:rPr>
        <w:t>&lt;</w:t>
      </w:r>
      <w:r w:rsidRPr="00CF75DE">
        <w:rPr>
          <w:rFonts w:asciiTheme="majorBidi" w:hAnsiTheme="majorBidi" w:cstheme="majorBidi"/>
          <w:color w:val="231F20"/>
          <w:sz w:val="24"/>
          <w:szCs w:val="24"/>
        </w:rPr>
        <w:t xml:space="preserve"> центральные манде &lt; манде &lt; нигер-</w:t>
      </w:r>
      <w:proofErr w:type="spellStart"/>
      <w:r w:rsidRPr="00CF75DE">
        <w:rPr>
          <w:rFonts w:asciiTheme="majorBidi" w:hAnsiTheme="majorBidi" w:cstheme="majorBidi"/>
          <w:color w:val="231F20"/>
          <w:sz w:val="24"/>
          <w:szCs w:val="24"/>
        </w:rPr>
        <w:t>конго</w:t>
      </w:r>
      <w:proofErr w:type="spellEnd"/>
      <w:r w:rsidRPr="00CF75DE">
        <w:rPr>
          <w:rFonts w:asciiTheme="majorBidi" w:hAnsiTheme="majorBidi" w:cstheme="majorBidi"/>
          <w:color w:val="231F20"/>
          <w:sz w:val="24"/>
          <w:szCs w:val="24"/>
          <w:lang w:val="af-ZA"/>
        </w:rPr>
        <w:t>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"/>
        <w:gridCol w:w="643"/>
        <w:gridCol w:w="1237"/>
        <w:gridCol w:w="894"/>
        <w:gridCol w:w="717"/>
      </w:tblGrid>
      <w:tr w:rsidR="00A16119" w:rsidRPr="00CF75DE" w:rsidTr="00A16119">
        <w:tc>
          <w:tcPr>
            <w:tcW w:w="0" w:type="auto"/>
          </w:tcPr>
          <w:p w:rsidR="00A16119" w:rsidRPr="00CF75DE" w:rsidRDefault="00A36699" w:rsidP="00043877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color w:val="231F20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color w:val="231F20"/>
                <w:sz w:val="24"/>
                <w:szCs w:val="24"/>
                <w:lang w:val="en-US"/>
              </w:rPr>
              <w:t>(</w:t>
            </w:r>
            <w:r w:rsidR="00E97124">
              <w:rPr>
                <w:rFonts w:asciiTheme="majorBidi" w:hAnsiTheme="majorBidi" w:cstheme="majorBidi"/>
                <w:color w:val="231F20"/>
                <w:sz w:val="24"/>
                <w:szCs w:val="24"/>
                <w:lang w:val="en-US"/>
              </w:rPr>
              <w:t>6</w:t>
            </w:r>
            <w:r w:rsidR="00A16119" w:rsidRPr="00CF75DE">
              <w:rPr>
                <w:rFonts w:asciiTheme="majorBidi" w:hAnsiTheme="majorBidi" w:cstheme="majorBidi"/>
                <w:color w:val="231F20"/>
                <w:sz w:val="24"/>
                <w:szCs w:val="24"/>
                <w:lang w:val="en-US"/>
              </w:rPr>
              <w:t>)</w:t>
            </w:r>
          </w:p>
        </w:tc>
        <w:tc>
          <w:tcPr>
            <w:tcW w:w="0" w:type="auto"/>
          </w:tcPr>
          <w:p w:rsidR="00A16119" w:rsidRPr="00CF75DE" w:rsidRDefault="00A16119" w:rsidP="00043877">
            <w:pPr>
              <w:autoSpaceDE w:val="0"/>
              <w:autoSpaceDN w:val="0"/>
              <w:adjustRightInd w:val="0"/>
              <w:jc w:val="both"/>
              <w:rPr>
                <w:rFonts w:ascii="Doulos SIL" w:hAnsi="Doulos SIL" w:cstheme="majorBidi"/>
                <w:i/>
                <w:iCs/>
                <w:color w:val="231F20"/>
                <w:sz w:val="24"/>
                <w:szCs w:val="24"/>
                <w:lang w:val="af-ZA"/>
              </w:rPr>
            </w:pPr>
            <w:r w:rsidRPr="00CF75DE">
              <w:rPr>
                <w:rFonts w:ascii="Doulos SIL" w:hAnsi="Doulos SIL" w:cstheme="majorBidi"/>
                <w:i/>
                <w:iCs/>
                <w:color w:val="231F20"/>
                <w:sz w:val="24"/>
                <w:szCs w:val="24"/>
                <w:lang w:val="af-ZA"/>
              </w:rPr>
              <w:t>À</w:t>
            </w:r>
          </w:p>
        </w:tc>
        <w:tc>
          <w:tcPr>
            <w:tcW w:w="0" w:type="auto"/>
          </w:tcPr>
          <w:p w:rsidR="00A16119" w:rsidRPr="00CF75DE" w:rsidRDefault="00A16119" w:rsidP="00043877">
            <w:pPr>
              <w:autoSpaceDE w:val="0"/>
              <w:autoSpaceDN w:val="0"/>
              <w:adjustRightInd w:val="0"/>
              <w:jc w:val="both"/>
              <w:rPr>
                <w:rFonts w:ascii="Doulos SIL" w:hAnsi="Doulos SIL" w:cstheme="majorBidi"/>
                <w:i/>
                <w:iCs/>
                <w:color w:val="231F20"/>
                <w:sz w:val="24"/>
                <w:szCs w:val="24"/>
                <w:lang w:val="en-US"/>
              </w:rPr>
            </w:pPr>
            <w:r w:rsidRPr="00CF75DE">
              <w:rPr>
                <w:rFonts w:ascii="Doulos SIL" w:hAnsi="Doulos SIL" w:cstheme="majorBidi"/>
                <w:i/>
                <w:iCs/>
                <w:color w:val="231F20"/>
                <w:sz w:val="24"/>
                <w:szCs w:val="24"/>
                <w:lang w:val="en-US"/>
              </w:rPr>
              <w:t>tɛ́</w:t>
            </w:r>
          </w:p>
        </w:tc>
        <w:tc>
          <w:tcPr>
            <w:tcW w:w="0" w:type="auto"/>
          </w:tcPr>
          <w:p w:rsidR="00A16119" w:rsidRPr="00CF75DE" w:rsidRDefault="00A16119" w:rsidP="00043877">
            <w:pPr>
              <w:autoSpaceDE w:val="0"/>
              <w:autoSpaceDN w:val="0"/>
              <w:adjustRightInd w:val="0"/>
              <w:jc w:val="both"/>
              <w:rPr>
                <w:rFonts w:ascii="Doulos SIL" w:hAnsi="Doulos SIL" w:cstheme="majorBidi"/>
                <w:i/>
                <w:iCs/>
                <w:color w:val="231F20"/>
                <w:sz w:val="24"/>
                <w:szCs w:val="24"/>
                <w:lang w:val="en-US"/>
              </w:rPr>
            </w:pPr>
            <w:r w:rsidRPr="00CF75DE">
              <w:rPr>
                <w:rFonts w:ascii="Doulos SIL" w:hAnsi="Doulos SIL" w:cstheme="majorBidi"/>
                <w:i/>
                <w:iCs/>
                <w:color w:val="231F20"/>
                <w:sz w:val="24"/>
                <w:szCs w:val="24"/>
                <w:lang w:val="en-US"/>
              </w:rPr>
              <w:t>sìgì</w:t>
            </w:r>
          </w:p>
        </w:tc>
        <w:tc>
          <w:tcPr>
            <w:tcW w:w="0" w:type="auto"/>
          </w:tcPr>
          <w:p w:rsidR="00A16119" w:rsidRPr="00CF75DE" w:rsidRDefault="00A16119" w:rsidP="00043877">
            <w:pPr>
              <w:autoSpaceDE w:val="0"/>
              <w:autoSpaceDN w:val="0"/>
              <w:adjustRightInd w:val="0"/>
              <w:jc w:val="both"/>
              <w:rPr>
                <w:rFonts w:ascii="Doulos SIL" w:hAnsi="Doulos SIL" w:cstheme="majorBidi"/>
                <w:i/>
                <w:iCs/>
                <w:color w:val="231F20"/>
                <w:sz w:val="24"/>
                <w:szCs w:val="24"/>
                <w:lang w:val="en-US"/>
              </w:rPr>
            </w:pPr>
            <w:r w:rsidRPr="00CF75DE">
              <w:rPr>
                <w:rFonts w:ascii="Doulos SIL" w:hAnsi="Doulos SIL" w:cstheme="majorBidi"/>
                <w:i/>
                <w:iCs/>
                <w:color w:val="231F20"/>
                <w:sz w:val="24"/>
                <w:szCs w:val="24"/>
                <w:lang w:val="en-US"/>
              </w:rPr>
              <w:t>só.</w:t>
            </w:r>
          </w:p>
        </w:tc>
      </w:tr>
      <w:tr w:rsidR="00A16119" w:rsidRPr="00CF75DE" w:rsidTr="00A16119">
        <w:tc>
          <w:tcPr>
            <w:tcW w:w="0" w:type="auto"/>
          </w:tcPr>
          <w:p w:rsidR="00A16119" w:rsidRPr="00CF75DE" w:rsidRDefault="00A16119" w:rsidP="00043877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color w:val="231F2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A16119" w:rsidRPr="00CF75DE" w:rsidRDefault="00A16119" w:rsidP="00043877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color w:val="231F20"/>
                <w:sz w:val="24"/>
                <w:szCs w:val="24"/>
                <w:lang w:val="af-ZA"/>
              </w:rPr>
            </w:pPr>
            <w:r w:rsidRPr="00CF75DE">
              <w:rPr>
                <w:rFonts w:asciiTheme="majorBidi" w:hAnsiTheme="majorBidi" w:cstheme="majorBidi"/>
                <w:color w:val="231F20"/>
                <w:sz w:val="24"/>
                <w:szCs w:val="24"/>
                <w:lang w:val="af-ZA"/>
              </w:rPr>
              <w:t>3SG</w:t>
            </w:r>
          </w:p>
        </w:tc>
        <w:tc>
          <w:tcPr>
            <w:tcW w:w="0" w:type="auto"/>
          </w:tcPr>
          <w:p w:rsidR="00A16119" w:rsidRPr="00CF75DE" w:rsidRDefault="00A16119" w:rsidP="00043877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color w:val="231F20"/>
                <w:sz w:val="24"/>
                <w:szCs w:val="24"/>
                <w:lang w:val="en-US"/>
              </w:rPr>
            </w:pPr>
            <w:r w:rsidRPr="00CF75DE">
              <w:rPr>
                <w:rFonts w:asciiTheme="majorBidi" w:hAnsiTheme="majorBidi" w:cstheme="majorBidi"/>
                <w:color w:val="231F20"/>
                <w:sz w:val="24"/>
                <w:szCs w:val="24"/>
                <w:lang w:val="en-US"/>
              </w:rPr>
              <w:t>COP.NEG</w:t>
            </w:r>
          </w:p>
        </w:tc>
        <w:tc>
          <w:tcPr>
            <w:tcW w:w="0" w:type="auto"/>
          </w:tcPr>
          <w:p w:rsidR="00A16119" w:rsidRPr="00CF75DE" w:rsidRDefault="00A16119" w:rsidP="00043877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color w:val="231F20"/>
                <w:sz w:val="24"/>
                <w:szCs w:val="24"/>
              </w:rPr>
            </w:pPr>
            <w:r w:rsidRPr="00CF75DE">
              <w:rPr>
                <w:rFonts w:asciiTheme="majorBidi" w:hAnsiTheme="majorBidi" w:cstheme="majorBidi"/>
                <w:color w:val="231F20"/>
                <w:sz w:val="24"/>
                <w:szCs w:val="24"/>
              </w:rPr>
              <w:t>сидеть</w:t>
            </w:r>
          </w:p>
        </w:tc>
        <w:tc>
          <w:tcPr>
            <w:tcW w:w="0" w:type="auto"/>
          </w:tcPr>
          <w:p w:rsidR="00A16119" w:rsidRPr="00CF75DE" w:rsidRDefault="00A16119" w:rsidP="00043877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color w:val="231F20"/>
                <w:sz w:val="24"/>
                <w:szCs w:val="24"/>
              </w:rPr>
            </w:pPr>
            <w:r w:rsidRPr="00CF75DE">
              <w:rPr>
                <w:rFonts w:asciiTheme="majorBidi" w:hAnsiTheme="majorBidi" w:cstheme="majorBidi"/>
                <w:color w:val="231F20"/>
                <w:sz w:val="24"/>
                <w:szCs w:val="24"/>
              </w:rPr>
              <w:t>дома</w:t>
            </w:r>
          </w:p>
        </w:tc>
      </w:tr>
    </w:tbl>
    <w:p w:rsidR="00A16119" w:rsidRPr="00CF75DE" w:rsidRDefault="00A16119" w:rsidP="00A16119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231F20"/>
          <w:sz w:val="24"/>
          <w:szCs w:val="24"/>
        </w:rPr>
      </w:pPr>
      <w:r w:rsidRPr="00CF75DE">
        <w:rPr>
          <w:rFonts w:asciiTheme="majorBidi" w:hAnsiTheme="majorBidi" w:cstheme="majorBidi"/>
          <w:color w:val="231F20"/>
          <w:sz w:val="24"/>
          <w:szCs w:val="24"/>
          <w:lang w:val="af-ZA"/>
        </w:rPr>
        <w:t>‘</w:t>
      </w:r>
      <w:r w:rsidRPr="00CF75DE">
        <w:rPr>
          <w:rFonts w:asciiTheme="majorBidi" w:hAnsiTheme="majorBidi" w:cstheme="majorBidi"/>
          <w:color w:val="231F20"/>
          <w:sz w:val="24"/>
          <w:szCs w:val="24"/>
        </w:rPr>
        <w:t>Он не сидит дома</w:t>
      </w:r>
      <w:r w:rsidRPr="00CF75DE">
        <w:rPr>
          <w:rFonts w:asciiTheme="majorBidi" w:hAnsiTheme="majorBidi" w:cstheme="majorBidi"/>
          <w:color w:val="231F20"/>
          <w:sz w:val="24"/>
          <w:szCs w:val="24"/>
          <w:lang w:val="af-ZA"/>
        </w:rPr>
        <w:t>’</w:t>
      </w:r>
      <w:r w:rsidRPr="00CF75DE">
        <w:rPr>
          <w:rFonts w:asciiTheme="majorBidi" w:hAnsiTheme="majorBidi" w:cstheme="majorBidi"/>
          <w:color w:val="231F20"/>
          <w:sz w:val="24"/>
          <w:szCs w:val="24"/>
        </w:rPr>
        <w:t>.</w:t>
      </w:r>
    </w:p>
    <w:p w:rsidR="00043877" w:rsidRPr="00CF75DE" w:rsidRDefault="00043877" w:rsidP="0004387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Theme="majorBidi" w:hAnsiTheme="majorBidi" w:cstheme="majorBidi"/>
          <w:color w:val="231F20"/>
          <w:sz w:val="24"/>
          <w:szCs w:val="24"/>
        </w:rPr>
      </w:pPr>
      <w:r w:rsidRPr="00CF75DE">
        <w:rPr>
          <w:rFonts w:asciiTheme="majorBidi" w:hAnsiTheme="majorBidi" w:cstheme="majorBidi"/>
          <w:noProof/>
          <w:color w:val="231F20"/>
          <w:sz w:val="24"/>
          <w:szCs w:val="24"/>
        </w:rPr>
        <w:lastRenderedPageBreak/>
        <w:drawing>
          <wp:inline distT="0" distB="0" distL="0" distR="0">
            <wp:extent cx="3269553" cy="1438275"/>
            <wp:effectExtent l="19050" t="0" r="7047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11073" t="31496" r="33219" b="157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9553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3"/>
        <w:gridCol w:w="1165"/>
        <w:gridCol w:w="1237"/>
        <w:gridCol w:w="756"/>
      </w:tblGrid>
      <w:tr w:rsidR="00A16119" w:rsidRPr="00CF75DE" w:rsidTr="00A16119">
        <w:tc>
          <w:tcPr>
            <w:tcW w:w="0" w:type="auto"/>
          </w:tcPr>
          <w:p w:rsidR="00A16119" w:rsidRPr="00CF75DE" w:rsidRDefault="00A16119" w:rsidP="00A36699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color w:val="231F20"/>
                <w:sz w:val="24"/>
                <w:szCs w:val="24"/>
              </w:rPr>
            </w:pPr>
            <w:r w:rsidRPr="00CF75DE">
              <w:rPr>
                <w:rFonts w:asciiTheme="majorBidi" w:hAnsiTheme="majorBidi" w:cstheme="majorBidi"/>
                <w:color w:val="231F20"/>
                <w:sz w:val="24"/>
                <w:szCs w:val="24"/>
                <w:lang w:val="af-ZA"/>
              </w:rPr>
              <w:t>(</w:t>
            </w:r>
            <w:r w:rsidR="00E97124">
              <w:rPr>
                <w:rFonts w:asciiTheme="majorBidi" w:hAnsiTheme="majorBidi" w:cstheme="majorBidi"/>
                <w:color w:val="231F20"/>
                <w:sz w:val="24"/>
                <w:szCs w:val="24"/>
                <w:lang w:val="en-US"/>
              </w:rPr>
              <w:t>7</w:t>
            </w:r>
            <w:r w:rsidRPr="00CF75DE">
              <w:rPr>
                <w:rFonts w:asciiTheme="majorBidi" w:hAnsiTheme="majorBidi" w:cstheme="majorBidi"/>
                <w:color w:val="231F20"/>
                <w:sz w:val="24"/>
                <w:szCs w:val="24"/>
                <w:lang w:val="af-ZA"/>
              </w:rPr>
              <w:t>а)</w:t>
            </w:r>
          </w:p>
        </w:tc>
        <w:tc>
          <w:tcPr>
            <w:tcW w:w="0" w:type="auto"/>
          </w:tcPr>
          <w:p w:rsidR="00A16119" w:rsidRPr="00CF75DE" w:rsidRDefault="00A16119" w:rsidP="00A16119">
            <w:pPr>
              <w:autoSpaceDE w:val="0"/>
              <w:autoSpaceDN w:val="0"/>
              <w:adjustRightInd w:val="0"/>
              <w:jc w:val="both"/>
              <w:rPr>
                <w:rFonts w:ascii="Doulos SIL" w:hAnsi="Doulos SIL" w:cstheme="majorBidi"/>
                <w:i/>
                <w:iCs/>
                <w:color w:val="231F20"/>
                <w:sz w:val="24"/>
                <w:szCs w:val="24"/>
                <w:lang w:val="af-ZA"/>
              </w:rPr>
            </w:pPr>
            <w:r w:rsidRPr="00CF75DE">
              <w:rPr>
                <w:rFonts w:ascii="Doulos SIL" w:hAnsi="Doulos SIL" w:cstheme="majorBidi"/>
                <w:i/>
                <w:iCs/>
                <w:color w:val="231F20"/>
                <w:sz w:val="24"/>
                <w:szCs w:val="24"/>
                <w:lang w:val="af-ZA"/>
              </w:rPr>
              <w:t>Mùsò</w:t>
            </w:r>
          </w:p>
        </w:tc>
        <w:tc>
          <w:tcPr>
            <w:tcW w:w="0" w:type="auto"/>
          </w:tcPr>
          <w:p w:rsidR="00A16119" w:rsidRPr="00CF75DE" w:rsidRDefault="00A16119" w:rsidP="00A16119">
            <w:pPr>
              <w:autoSpaceDE w:val="0"/>
              <w:autoSpaceDN w:val="0"/>
              <w:adjustRightInd w:val="0"/>
              <w:jc w:val="both"/>
              <w:rPr>
                <w:rFonts w:ascii="Doulos SIL" w:hAnsi="Doulos SIL" w:cstheme="majorBidi"/>
                <w:i/>
                <w:iCs/>
                <w:color w:val="231F20"/>
                <w:sz w:val="24"/>
                <w:szCs w:val="24"/>
                <w:lang w:val="af-ZA"/>
              </w:rPr>
            </w:pPr>
            <w:r w:rsidRPr="00CF75DE">
              <w:rPr>
                <w:rFonts w:ascii="Doulos SIL" w:hAnsi="Doulos SIL" w:cstheme="majorBidi"/>
                <w:i/>
                <w:iCs/>
                <w:color w:val="231F20"/>
                <w:sz w:val="24"/>
                <w:szCs w:val="24"/>
                <w:lang w:val="af-ZA"/>
              </w:rPr>
              <w:t>tɛ́</w:t>
            </w:r>
          </w:p>
        </w:tc>
        <w:tc>
          <w:tcPr>
            <w:tcW w:w="0" w:type="auto"/>
          </w:tcPr>
          <w:p w:rsidR="00A16119" w:rsidRPr="00CF75DE" w:rsidRDefault="00A16119" w:rsidP="00A16119">
            <w:pPr>
              <w:autoSpaceDE w:val="0"/>
              <w:autoSpaceDN w:val="0"/>
              <w:adjustRightInd w:val="0"/>
              <w:jc w:val="both"/>
              <w:rPr>
                <w:rFonts w:ascii="Doulos SIL" w:hAnsi="Doulos SIL" w:cstheme="majorBidi"/>
                <w:i/>
                <w:iCs/>
                <w:color w:val="231F20"/>
                <w:sz w:val="24"/>
                <w:szCs w:val="24"/>
                <w:lang w:val="af-ZA"/>
              </w:rPr>
            </w:pPr>
            <w:r w:rsidRPr="00CF75DE">
              <w:rPr>
                <w:rFonts w:ascii="Doulos SIL" w:hAnsi="Doulos SIL" w:cstheme="majorBidi"/>
                <w:i/>
                <w:iCs/>
                <w:color w:val="231F20"/>
                <w:sz w:val="24"/>
                <w:szCs w:val="24"/>
                <w:lang w:val="af-ZA"/>
              </w:rPr>
              <w:t>yàn.</w:t>
            </w:r>
          </w:p>
        </w:tc>
      </w:tr>
      <w:tr w:rsidR="00A16119" w:rsidRPr="00CF75DE" w:rsidTr="00A16119">
        <w:tc>
          <w:tcPr>
            <w:tcW w:w="0" w:type="auto"/>
          </w:tcPr>
          <w:p w:rsidR="00A16119" w:rsidRPr="00CF75DE" w:rsidRDefault="00A16119" w:rsidP="00A16119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color w:val="231F20"/>
                <w:sz w:val="24"/>
                <w:szCs w:val="24"/>
                <w:lang w:val="af-ZA"/>
              </w:rPr>
            </w:pPr>
          </w:p>
        </w:tc>
        <w:tc>
          <w:tcPr>
            <w:tcW w:w="0" w:type="auto"/>
          </w:tcPr>
          <w:p w:rsidR="00A16119" w:rsidRPr="00CF75DE" w:rsidRDefault="00A16119" w:rsidP="00A16119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color w:val="231F20"/>
                <w:sz w:val="24"/>
                <w:szCs w:val="24"/>
              </w:rPr>
            </w:pPr>
            <w:r w:rsidRPr="00CF75DE">
              <w:rPr>
                <w:rFonts w:asciiTheme="majorBidi" w:hAnsiTheme="majorBidi" w:cstheme="majorBidi"/>
                <w:color w:val="231F20"/>
                <w:sz w:val="24"/>
                <w:szCs w:val="24"/>
              </w:rPr>
              <w:t>женщина</w:t>
            </w:r>
          </w:p>
        </w:tc>
        <w:tc>
          <w:tcPr>
            <w:tcW w:w="0" w:type="auto"/>
          </w:tcPr>
          <w:p w:rsidR="00A16119" w:rsidRPr="00CF75DE" w:rsidRDefault="00A16119" w:rsidP="00A16119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color w:val="231F20"/>
                <w:sz w:val="24"/>
                <w:szCs w:val="24"/>
              </w:rPr>
            </w:pPr>
            <w:r w:rsidRPr="00CF75DE">
              <w:rPr>
                <w:rFonts w:asciiTheme="majorBidi" w:hAnsiTheme="majorBidi" w:cstheme="majorBidi"/>
                <w:color w:val="231F20"/>
                <w:sz w:val="24"/>
                <w:szCs w:val="24"/>
                <w:lang w:val="af-ZA"/>
              </w:rPr>
              <w:t>COP.NEG</w:t>
            </w:r>
          </w:p>
        </w:tc>
        <w:tc>
          <w:tcPr>
            <w:tcW w:w="0" w:type="auto"/>
          </w:tcPr>
          <w:p w:rsidR="00A16119" w:rsidRPr="00CF75DE" w:rsidRDefault="00A16119" w:rsidP="00A16119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color w:val="231F20"/>
                <w:sz w:val="24"/>
                <w:szCs w:val="24"/>
              </w:rPr>
            </w:pPr>
            <w:r w:rsidRPr="00CF75DE">
              <w:rPr>
                <w:rFonts w:asciiTheme="majorBidi" w:hAnsiTheme="majorBidi" w:cstheme="majorBidi"/>
                <w:color w:val="231F20"/>
                <w:sz w:val="24"/>
                <w:szCs w:val="24"/>
              </w:rPr>
              <w:t>здесь</w:t>
            </w:r>
          </w:p>
        </w:tc>
      </w:tr>
    </w:tbl>
    <w:p w:rsidR="00A16119" w:rsidRPr="00CF75DE" w:rsidRDefault="00A16119" w:rsidP="00A16119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231F20"/>
          <w:sz w:val="24"/>
          <w:szCs w:val="24"/>
        </w:rPr>
      </w:pPr>
      <w:r w:rsidRPr="00CF75DE">
        <w:rPr>
          <w:rFonts w:asciiTheme="majorBidi" w:hAnsiTheme="majorBidi" w:cstheme="majorBidi"/>
          <w:color w:val="231F20"/>
          <w:sz w:val="24"/>
          <w:szCs w:val="24"/>
          <w:lang w:val="af-ZA"/>
        </w:rPr>
        <w:t>‘</w:t>
      </w:r>
      <w:r w:rsidRPr="00CF75DE">
        <w:rPr>
          <w:rFonts w:asciiTheme="majorBidi" w:hAnsiTheme="majorBidi" w:cstheme="majorBidi"/>
          <w:color w:val="231F20"/>
          <w:sz w:val="24"/>
          <w:szCs w:val="24"/>
        </w:rPr>
        <w:t>Здесь нет женщин</w:t>
      </w:r>
      <w:r w:rsidRPr="00CF75DE">
        <w:rPr>
          <w:rFonts w:asciiTheme="majorBidi" w:hAnsiTheme="majorBidi" w:cstheme="majorBidi"/>
          <w:color w:val="231F20"/>
          <w:sz w:val="24"/>
          <w:szCs w:val="24"/>
          <w:lang w:val="af-ZA"/>
        </w:rPr>
        <w:t>’</w:t>
      </w:r>
      <w:r w:rsidRPr="00CF75DE">
        <w:rPr>
          <w:rFonts w:asciiTheme="majorBidi" w:hAnsiTheme="majorBidi" w:cstheme="majorBidi"/>
          <w:color w:val="231F20"/>
          <w:sz w:val="24"/>
          <w:szCs w:val="24"/>
        </w:rPr>
        <w:t>.</w:t>
      </w:r>
    </w:p>
    <w:p w:rsidR="00A8371C" w:rsidRPr="00CF75DE" w:rsidRDefault="00A8371C" w:rsidP="00A16119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231F20"/>
          <w:sz w:val="24"/>
          <w:szCs w:val="24"/>
        </w:rPr>
      </w:pPr>
      <w:r w:rsidRPr="00CF75DE">
        <w:rPr>
          <w:rFonts w:asciiTheme="majorBidi" w:hAnsiTheme="majorBidi" w:cstheme="majorBidi"/>
          <w:noProof/>
          <w:color w:val="231F20"/>
          <w:sz w:val="24"/>
          <w:szCs w:val="24"/>
        </w:rPr>
        <w:drawing>
          <wp:inline distT="0" distB="0" distL="0" distR="0">
            <wp:extent cx="3318339" cy="1619250"/>
            <wp:effectExtent l="19050" t="0" r="0" b="0"/>
            <wp:docPr id="1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3691" t="44094" r="40600" b="94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8339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8"/>
        <w:gridCol w:w="1725"/>
        <w:gridCol w:w="1237"/>
        <w:gridCol w:w="756"/>
      </w:tblGrid>
      <w:tr w:rsidR="00A16119" w:rsidRPr="00CF75DE" w:rsidTr="00081DD8">
        <w:tc>
          <w:tcPr>
            <w:tcW w:w="0" w:type="auto"/>
          </w:tcPr>
          <w:p w:rsidR="00A16119" w:rsidRPr="00CF75DE" w:rsidRDefault="00A16119" w:rsidP="00A36699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color w:val="231F20"/>
                <w:sz w:val="24"/>
                <w:szCs w:val="24"/>
              </w:rPr>
            </w:pPr>
            <w:r w:rsidRPr="00CF75DE">
              <w:rPr>
                <w:rFonts w:asciiTheme="majorBidi" w:hAnsiTheme="majorBidi" w:cstheme="majorBidi"/>
                <w:color w:val="231F20"/>
                <w:sz w:val="24"/>
                <w:szCs w:val="24"/>
                <w:lang w:val="af-ZA"/>
              </w:rPr>
              <w:t>(</w:t>
            </w:r>
            <w:r w:rsidR="00E97124">
              <w:rPr>
                <w:rFonts w:asciiTheme="majorBidi" w:hAnsiTheme="majorBidi" w:cstheme="majorBidi"/>
                <w:color w:val="231F20"/>
                <w:sz w:val="24"/>
                <w:szCs w:val="24"/>
                <w:lang w:val="en-US"/>
              </w:rPr>
              <w:t>7</w:t>
            </w:r>
            <w:r w:rsidRPr="00CF75DE">
              <w:rPr>
                <w:rFonts w:asciiTheme="majorBidi" w:hAnsiTheme="majorBidi" w:cstheme="majorBidi"/>
                <w:color w:val="231F20"/>
                <w:sz w:val="24"/>
                <w:szCs w:val="24"/>
              </w:rPr>
              <w:t>б</w:t>
            </w:r>
            <w:r w:rsidRPr="00CF75DE">
              <w:rPr>
                <w:rFonts w:asciiTheme="majorBidi" w:hAnsiTheme="majorBidi" w:cstheme="majorBidi"/>
                <w:color w:val="231F20"/>
                <w:sz w:val="24"/>
                <w:szCs w:val="24"/>
                <w:lang w:val="af-ZA"/>
              </w:rPr>
              <w:t>)</w:t>
            </w:r>
          </w:p>
        </w:tc>
        <w:tc>
          <w:tcPr>
            <w:tcW w:w="0" w:type="auto"/>
          </w:tcPr>
          <w:p w:rsidR="00A16119" w:rsidRPr="00CF75DE" w:rsidRDefault="00A16119" w:rsidP="00081DD8">
            <w:pPr>
              <w:autoSpaceDE w:val="0"/>
              <w:autoSpaceDN w:val="0"/>
              <w:adjustRightInd w:val="0"/>
              <w:jc w:val="both"/>
              <w:rPr>
                <w:rFonts w:ascii="Doulos SIL" w:hAnsi="Doulos SIL" w:cstheme="majorBidi"/>
                <w:i/>
                <w:iCs/>
                <w:color w:val="231F20"/>
                <w:sz w:val="24"/>
                <w:szCs w:val="24"/>
                <w:lang w:val="af-ZA"/>
              </w:rPr>
            </w:pPr>
            <w:r w:rsidRPr="00CF75DE">
              <w:rPr>
                <w:rFonts w:ascii="Doulos SIL" w:hAnsi="Doulos SIL" w:cstheme="majorBidi"/>
                <w:i/>
                <w:iCs/>
                <w:color w:val="231F20"/>
                <w:sz w:val="24"/>
                <w:szCs w:val="24"/>
                <w:lang w:val="af-ZA"/>
              </w:rPr>
              <w:t>Mùsó- ̀</w:t>
            </w:r>
          </w:p>
        </w:tc>
        <w:tc>
          <w:tcPr>
            <w:tcW w:w="0" w:type="auto"/>
          </w:tcPr>
          <w:p w:rsidR="00A16119" w:rsidRPr="00CF75DE" w:rsidRDefault="00A16119" w:rsidP="00081DD8">
            <w:pPr>
              <w:autoSpaceDE w:val="0"/>
              <w:autoSpaceDN w:val="0"/>
              <w:adjustRightInd w:val="0"/>
              <w:jc w:val="both"/>
              <w:rPr>
                <w:rFonts w:ascii="Doulos SIL" w:hAnsi="Doulos SIL" w:cstheme="majorBidi"/>
                <w:i/>
                <w:iCs/>
                <w:color w:val="231F20"/>
                <w:sz w:val="24"/>
                <w:szCs w:val="24"/>
                <w:lang w:val="af-ZA"/>
              </w:rPr>
            </w:pPr>
            <w:r w:rsidRPr="00CF75DE">
              <w:rPr>
                <w:rFonts w:ascii="Doulos SIL" w:hAnsi="Doulos SIL" w:cstheme="majorBidi"/>
                <w:i/>
                <w:iCs/>
                <w:color w:val="231F20"/>
                <w:sz w:val="24"/>
                <w:szCs w:val="24"/>
                <w:lang w:val="af-ZA"/>
              </w:rPr>
              <w:t>tɛ́</w:t>
            </w:r>
          </w:p>
        </w:tc>
        <w:tc>
          <w:tcPr>
            <w:tcW w:w="0" w:type="auto"/>
          </w:tcPr>
          <w:p w:rsidR="00A16119" w:rsidRPr="00CF75DE" w:rsidRDefault="00A16119" w:rsidP="00081DD8">
            <w:pPr>
              <w:autoSpaceDE w:val="0"/>
              <w:autoSpaceDN w:val="0"/>
              <w:adjustRightInd w:val="0"/>
              <w:jc w:val="both"/>
              <w:rPr>
                <w:rFonts w:ascii="Doulos SIL" w:hAnsi="Doulos SIL" w:cstheme="majorBidi"/>
                <w:i/>
                <w:iCs/>
                <w:color w:val="231F20"/>
                <w:sz w:val="24"/>
                <w:szCs w:val="24"/>
                <w:lang w:val="af-ZA"/>
              </w:rPr>
            </w:pPr>
            <w:r w:rsidRPr="00CF75DE">
              <w:rPr>
                <w:rFonts w:ascii="Doulos SIL" w:hAnsi="Doulos SIL" w:cstheme="majorBidi"/>
                <w:i/>
                <w:iCs/>
                <w:color w:val="231F20"/>
                <w:sz w:val="24"/>
                <w:szCs w:val="24"/>
                <w:lang w:val="af-ZA"/>
              </w:rPr>
              <w:t>yàn.</w:t>
            </w:r>
          </w:p>
        </w:tc>
      </w:tr>
      <w:tr w:rsidR="00A16119" w:rsidRPr="00CF75DE" w:rsidTr="00081DD8">
        <w:tc>
          <w:tcPr>
            <w:tcW w:w="0" w:type="auto"/>
          </w:tcPr>
          <w:p w:rsidR="00A16119" w:rsidRPr="00CF75DE" w:rsidRDefault="00A16119" w:rsidP="00081DD8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color w:val="231F20"/>
                <w:sz w:val="24"/>
                <w:szCs w:val="24"/>
                <w:lang w:val="af-ZA"/>
              </w:rPr>
            </w:pPr>
          </w:p>
        </w:tc>
        <w:tc>
          <w:tcPr>
            <w:tcW w:w="0" w:type="auto"/>
          </w:tcPr>
          <w:p w:rsidR="00A16119" w:rsidRPr="00CF75DE" w:rsidRDefault="00A16119" w:rsidP="00081DD8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color w:val="231F20"/>
                <w:sz w:val="24"/>
                <w:szCs w:val="24"/>
                <w:lang w:val="af-ZA"/>
              </w:rPr>
            </w:pPr>
            <w:r w:rsidRPr="00CF75DE">
              <w:rPr>
                <w:rFonts w:asciiTheme="majorBidi" w:hAnsiTheme="majorBidi" w:cstheme="majorBidi"/>
                <w:color w:val="231F20"/>
                <w:sz w:val="24"/>
                <w:szCs w:val="24"/>
              </w:rPr>
              <w:t>женщина</w:t>
            </w:r>
            <w:r w:rsidRPr="00CF75DE">
              <w:rPr>
                <w:rFonts w:asciiTheme="majorBidi" w:hAnsiTheme="majorBidi" w:cstheme="majorBidi"/>
                <w:color w:val="231F20"/>
                <w:sz w:val="24"/>
                <w:szCs w:val="24"/>
                <w:lang w:val="af-ZA"/>
              </w:rPr>
              <w:t>-ART</w:t>
            </w:r>
          </w:p>
        </w:tc>
        <w:tc>
          <w:tcPr>
            <w:tcW w:w="0" w:type="auto"/>
          </w:tcPr>
          <w:p w:rsidR="00A16119" w:rsidRPr="00CF75DE" w:rsidRDefault="00A16119" w:rsidP="00081DD8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color w:val="231F20"/>
                <w:sz w:val="24"/>
                <w:szCs w:val="24"/>
              </w:rPr>
            </w:pPr>
            <w:r w:rsidRPr="00CF75DE">
              <w:rPr>
                <w:rFonts w:asciiTheme="majorBidi" w:hAnsiTheme="majorBidi" w:cstheme="majorBidi"/>
                <w:color w:val="231F20"/>
                <w:sz w:val="24"/>
                <w:szCs w:val="24"/>
                <w:lang w:val="af-ZA"/>
              </w:rPr>
              <w:t>COP.NEG</w:t>
            </w:r>
          </w:p>
        </w:tc>
        <w:tc>
          <w:tcPr>
            <w:tcW w:w="0" w:type="auto"/>
          </w:tcPr>
          <w:p w:rsidR="00A16119" w:rsidRPr="00CF75DE" w:rsidRDefault="00A16119" w:rsidP="00081DD8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color w:val="231F20"/>
                <w:sz w:val="24"/>
                <w:szCs w:val="24"/>
              </w:rPr>
            </w:pPr>
            <w:r w:rsidRPr="00CF75DE">
              <w:rPr>
                <w:rFonts w:asciiTheme="majorBidi" w:hAnsiTheme="majorBidi" w:cstheme="majorBidi"/>
                <w:color w:val="231F20"/>
                <w:sz w:val="24"/>
                <w:szCs w:val="24"/>
              </w:rPr>
              <w:t>здесь</w:t>
            </w:r>
          </w:p>
        </w:tc>
      </w:tr>
    </w:tbl>
    <w:p w:rsidR="00A16119" w:rsidRPr="00CF75DE" w:rsidRDefault="00A16119" w:rsidP="00A16119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231F20"/>
          <w:sz w:val="24"/>
          <w:szCs w:val="24"/>
        </w:rPr>
      </w:pPr>
      <w:r w:rsidRPr="00CF75DE">
        <w:rPr>
          <w:rFonts w:asciiTheme="majorBidi" w:hAnsiTheme="majorBidi" w:cstheme="majorBidi"/>
          <w:color w:val="231F20"/>
          <w:sz w:val="24"/>
          <w:szCs w:val="24"/>
          <w:lang w:val="af-ZA"/>
        </w:rPr>
        <w:t>‘[</w:t>
      </w:r>
      <w:r w:rsidRPr="00CF75DE">
        <w:rPr>
          <w:rFonts w:asciiTheme="majorBidi" w:hAnsiTheme="majorBidi" w:cstheme="majorBidi"/>
          <w:color w:val="231F20"/>
          <w:sz w:val="24"/>
          <w:szCs w:val="24"/>
        </w:rPr>
        <w:t>Этой</w:t>
      </w:r>
      <w:r w:rsidRPr="00CF75DE">
        <w:rPr>
          <w:rFonts w:asciiTheme="majorBidi" w:hAnsiTheme="majorBidi" w:cstheme="majorBidi"/>
          <w:color w:val="231F20"/>
          <w:sz w:val="24"/>
          <w:szCs w:val="24"/>
          <w:lang w:val="af-ZA"/>
        </w:rPr>
        <w:t>]</w:t>
      </w:r>
      <w:r w:rsidRPr="00CF75DE">
        <w:rPr>
          <w:rFonts w:asciiTheme="majorBidi" w:hAnsiTheme="majorBidi" w:cstheme="majorBidi"/>
          <w:color w:val="231F20"/>
          <w:sz w:val="24"/>
          <w:szCs w:val="24"/>
        </w:rPr>
        <w:t xml:space="preserve"> женщины здесь нет</w:t>
      </w:r>
      <w:r w:rsidRPr="00CF75DE">
        <w:rPr>
          <w:rFonts w:asciiTheme="majorBidi" w:hAnsiTheme="majorBidi" w:cstheme="majorBidi"/>
          <w:color w:val="231F20"/>
          <w:sz w:val="24"/>
          <w:szCs w:val="24"/>
          <w:lang w:val="af-ZA"/>
        </w:rPr>
        <w:t>’</w:t>
      </w:r>
      <w:r w:rsidRPr="00CF75DE">
        <w:rPr>
          <w:rFonts w:asciiTheme="majorBidi" w:hAnsiTheme="majorBidi" w:cstheme="majorBidi"/>
          <w:color w:val="231F20"/>
          <w:sz w:val="24"/>
          <w:szCs w:val="24"/>
        </w:rPr>
        <w:t>.</w:t>
      </w:r>
    </w:p>
    <w:p w:rsidR="00A16119" w:rsidRPr="00CF75DE" w:rsidRDefault="00A16119" w:rsidP="00A16119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231F20"/>
          <w:sz w:val="24"/>
          <w:szCs w:val="24"/>
        </w:rPr>
      </w:pPr>
    </w:p>
    <w:p w:rsidR="00A8371C" w:rsidRPr="00CF75DE" w:rsidRDefault="00A8371C" w:rsidP="00A16119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231F20"/>
          <w:sz w:val="24"/>
          <w:szCs w:val="24"/>
        </w:rPr>
      </w:pPr>
      <w:r w:rsidRPr="00CF75DE">
        <w:rPr>
          <w:rFonts w:asciiTheme="majorBidi" w:hAnsiTheme="majorBidi" w:cstheme="majorBidi"/>
          <w:noProof/>
          <w:color w:val="231F20"/>
          <w:sz w:val="24"/>
          <w:szCs w:val="24"/>
        </w:rPr>
        <w:drawing>
          <wp:inline distT="0" distB="0" distL="0" distR="0">
            <wp:extent cx="3187905" cy="1514475"/>
            <wp:effectExtent l="19050" t="0" r="0" b="0"/>
            <wp:docPr id="12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5906" t="34646" r="40600" b="220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905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371C" w:rsidRPr="00CF75DE" w:rsidRDefault="00A8371C" w:rsidP="00A16119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231F20"/>
          <w:sz w:val="24"/>
          <w:szCs w:val="24"/>
        </w:rPr>
      </w:pPr>
    </w:p>
    <w:p w:rsidR="00AE5137" w:rsidRPr="00CF75DE" w:rsidRDefault="00E97124" w:rsidP="005B6E0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Theme="majorBidi" w:hAnsiTheme="majorBidi" w:cstheme="majorBidi"/>
          <w:color w:val="231F20"/>
          <w:sz w:val="24"/>
          <w:szCs w:val="24"/>
        </w:rPr>
      </w:pPr>
      <w:r>
        <w:rPr>
          <w:rFonts w:asciiTheme="majorBidi" w:hAnsiTheme="majorBidi" w:cstheme="majorBidi"/>
          <w:color w:val="231F20"/>
          <w:sz w:val="24"/>
          <w:szCs w:val="24"/>
        </w:rPr>
        <w:t>(</w:t>
      </w:r>
      <w:r w:rsidRPr="00E97124">
        <w:rPr>
          <w:rFonts w:asciiTheme="majorBidi" w:hAnsiTheme="majorBidi" w:cstheme="majorBidi"/>
          <w:color w:val="231F20"/>
          <w:sz w:val="24"/>
          <w:szCs w:val="24"/>
        </w:rPr>
        <w:t>8</w:t>
      </w:r>
      <w:r w:rsidR="00A36699">
        <w:rPr>
          <w:rFonts w:asciiTheme="majorBidi" w:hAnsiTheme="majorBidi" w:cstheme="majorBidi"/>
          <w:color w:val="231F20"/>
          <w:sz w:val="24"/>
          <w:szCs w:val="24"/>
        </w:rPr>
        <w:t xml:space="preserve">) </w:t>
      </w:r>
      <w:r w:rsidR="00AE5137" w:rsidRPr="00CF75DE">
        <w:rPr>
          <w:rFonts w:asciiTheme="majorBidi" w:hAnsiTheme="majorBidi" w:cstheme="majorBidi"/>
          <w:color w:val="231F20"/>
          <w:sz w:val="24"/>
          <w:szCs w:val="24"/>
        </w:rPr>
        <w:t>Шона</w:t>
      </w:r>
      <w:r w:rsidR="005B6E0D" w:rsidRPr="00CF75DE">
        <w:rPr>
          <w:rFonts w:asciiTheme="majorBidi" w:hAnsiTheme="majorBidi" w:cstheme="majorBidi"/>
          <w:color w:val="231F20"/>
          <w:sz w:val="24"/>
          <w:szCs w:val="24"/>
        </w:rPr>
        <w:t xml:space="preserve"> </w:t>
      </w:r>
      <w:proofErr w:type="gramStart"/>
      <w:r w:rsidR="005B6E0D" w:rsidRPr="00CF75DE">
        <w:rPr>
          <w:rFonts w:asciiTheme="majorBidi" w:hAnsiTheme="majorBidi" w:cstheme="majorBidi"/>
          <w:color w:val="231F20"/>
          <w:sz w:val="24"/>
          <w:szCs w:val="24"/>
        </w:rPr>
        <w:t>(&lt; банту</w:t>
      </w:r>
      <w:proofErr w:type="gramEnd"/>
      <w:r w:rsidR="005B6E0D" w:rsidRPr="00CF75DE">
        <w:rPr>
          <w:rFonts w:asciiTheme="majorBidi" w:hAnsiTheme="majorBidi" w:cstheme="majorBidi"/>
          <w:color w:val="231F20"/>
          <w:sz w:val="24"/>
          <w:szCs w:val="24"/>
        </w:rPr>
        <w:t xml:space="preserve"> </w:t>
      </w:r>
      <w:r w:rsidR="005B6E0D" w:rsidRPr="00CF75DE">
        <w:rPr>
          <w:rFonts w:asciiTheme="majorBidi" w:hAnsiTheme="majorBidi" w:cstheme="majorBidi"/>
          <w:color w:val="231F20"/>
          <w:sz w:val="24"/>
          <w:szCs w:val="24"/>
          <w:lang w:val="af-ZA"/>
        </w:rPr>
        <w:t>S</w:t>
      </w:r>
      <w:r w:rsidR="005B6E0D" w:rsidRPr="00CF75DE">
        <w:rPr>
          <w:rFonts w:asciiTheme="majorBidi" w:hAnsiTheme="majorBidi" w:cstheme="majorBidi"/>
          <w:color w:val="231F20"/>
          <w:sz w:val="24"/>
          <w:szCs w:val="24"/>
        </w:rPr>
        <w:t xml:space="preserve"> </w:t>
      </w:r>
      <w:r w:rsidR="005B6E0D" w:rsidRPr="00CF75DE">
        <w:rPr>
          <w:rFonts w:asciiTheme="majorBidi" w:hAnsiTheme="majorBidi" w:cstheme="majorBidi"/>
          <w:color w:val="231F20"/>
          <w:sz w:val="24"/>
          <w:szCs w:val="24"/>
          <w:lang w:val="af-ZA"/>
        </w:rPr>
        <w:t xml:space="preserve">&lt; южные бантоидные </w:t>
      </w:r>
      <w:r w:rsidR="005B6E0D" w:rsidRPr="00CF75DE">
        <w:rPr>
          <w:rFonts w:asciiTheme="majorBidi" w:hAnsiTheme="majorBidi" w:cstheme="majorBidi"/>
          <w:color w:val="231F20"/>
          <w:sz w:val="24"/>
          <w:szCs w:val="24"/>
        </w:rPr>
        <w:t xml:space="preserve"> &lt; </w:t>
      </w:r>
      <w:proofErr w:type="spellStart"/>
      <w:r w:rsidR="005B6E0D" w:rsidRPr="00CF75DE">
        <w:rPr>
          <w:rFonts w:asciiTheme="majorBidi" w:hAnsiTheme="majorBidi" w:cstheme="majorBidi"/>
          <w:color w:val="231F20"/>
          <w:sz w:val="24"/>
          <w:szCs w:val="24"/>
        </w:rPr>
        <w:t>бенуэ-конго</w:t>
      </w:r>
      <w:proofErr w:type="spellEnd"/>
      <w:r w:rsidR="005B6E0D" w:rsidRPr="00CF75DE">
        <w:rPr>
          <w:rFonts w:asciiTheme="majorBidi" w:hAnsiTheme="majorBidi" w:cstheme="majorBidi"/>
          <w:color w:val="231F20"/>
          <w:sz w:val="24"/>
          <w:szCs w:val="24"/>
        </w:rPr>
        <w:t xml:space="preserve"> </w:t>
      </w:r>
      <w:r w:rsidR="005B6E0D" w:rsidRPr="00CF75DE">
        <w:rPr>
          <w:rFonts w:asciiTheme="majorBidi" w:hAnsiTheme="majorBidi" w:cstheme="majorBidi"/>
          <w:color w:val="231F20"/>
          <w:sz w:val="24"/>
          <w:szCs w:val="24"/>
          <w:lang w:val="af-ZA"/>
        </w:rPr>
        <w:t>&lt; нигер-конго</w:t>
      </w:r>
      <w:r w:rsidR="005B6E0D" w:rsidRPr="00CF75DE">
        <w:rPr>
          <w:rFonts w:asciiTheme="majorBidi" w:hAnsiTheme="majorBidi" w:cstheme="majorBidi"/>
          <w:color w:val="231F20"/>
          <w:sz w:val="24"/>
          <w:szCs w:val="24"/>
        </w:rPr>
        <w:t>)</w:t>
      </w:r>
      <w:r w:rsidR="005B6E0D" w:rsidRPr="00CF75DE">
        <w:rPr>
          <w:rFonts w:asciiTheme="majorBidi" w:hAnsiTheme="majorBidi" w:cstheme="majorBidi"/>
          <w:color w:val="231F20"/>
          <w:sz w:val="24"/>
          <w:szCs w:val="24"/>
          <w:lang w:val="af-ZA"/>
        </w:rPr>
        <w:t>:</w:t>
      </w:r>
    </w:p>
    <w:p w:rsidR="00AE5137" w:rsidRPr="00CF75DE" w:rsidRDefault="00AE5137" w:rsidP="005B6E0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F75DE">
        <w:rPr>
          <w:rFonts w:ascii="Times New Roman" w:hAnsi="Times New Roman" w:cs="Times New Roman"/>
          <w:sz w:val="24"/>
          <w:szCs w:val="24"/>
        </w:rPr>
        <w:t>[</w:t>
      </w:r>
      <w:r w:rsidRPr="00CF75DE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CF75DE">
        <w:rPr>
          <w:rFonts w:ascii="Times New Roman" w:hAnsi="Times New Roman" w:cs="Times New Roman"/>
          <w:sz w:val="24"/>
          <w:szCs w:val="24"/>
        </w:rPr>
        <w:t>à</w:t>
      </w:r>
      <w:r w:rsidRPr="00CF75DE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CF75DE">
        <w:rPr>
          <w:rFonts w:ascii="Times New Roman" w:hAnsi="Times New Roman" w:cs="Times New Roman"/>
          <w:sz w:val="24"/>
          <w:szCs w:val="24"/>
        </w:rPr>
        <w:t>á</w:t>
      </w:r>
      <w:r w:rsidRPr="00CF75DE">
        <w:rPr>
          <w:rFonts w:ascii="Times New Roman" w:hAnsi="Times New Roman" w:cs="Times New Roman"/>
          <w:sz w:val="24"/>
          <w:szCs w:val="24"/>
          <w:lang w:val="en-US"/>
        </w:rPr>
        <w:t>z</w:t>
      </w:r>
      <w:r w:rsidRPr="00CF75DE">
        <w:rPr>
          <w:rFonts w:ascii="Times New Roman" w:hAnsi="Times New Roman" w:cs="Times New Roman"/>
          <w:sz w:val="24"/>
          <w:szCs w:val="24"/>
        </w:rPr>
        <w:t>à</w:t>
      </w:r>
      <w:r w:rsidRPr="00CF75DE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CF75DE">
        <w:rPr>
          <w:rFonts w:ascii="Times New Roman" w:hAnsi="Times New Roman" w:cs="Times New Roman"/>
          <w:sz w:val="24"/>
          <w:szCs w:val="24"/>
        </w:rPr>
        <w:t>á</w:t>
      </w:r>
      <w:r w:rsidRPr="00CF75DE">
        <w:rPr>
          <w:rFonts w:ascii="Times New Roman" w:hAnsi="Times New Roman" w:cs="Times New Roman"/>
          <w:sz w:val="24"/>
          <w:szCs w:val="24"/>
          <w:lang w:val="en-US"/>
        </w:rPr>
        <w:t>z</w:t>
      </w:r>
      <w:r w:rsidRPr="00CF75DE">
        <w:rPr>
          <w:rFonts w:ascii="Times New Roman" w:hAnsi="Times New Roman" w:cs="Times New Roman"/>
          <w:sz w:val="24"/>
          <w:szCs w:val="24"/>
        </w:rPr>
        <w:t>ò</w:t>
      </w:r>
      <w:r w:rsidRPr="00CF75DE">
        <w:rPr>
          <w:rFonts w:ascii="Times New Roman" w:hAnsi="Times New Roman" w:cs="Times New Roman"/>
          <w:sz w:val="24"/>
          <w:szCs w:val="24"/>
          <w:lang w:val="en-US"/>
        </w:rPr>
        <w:t>nd</w:t>
      </w:r>
      <w:r w:rsidRPr="00CF75DE">
        <w:rPr>
          <w:rFonts w:ascii="Times New Roman" w:hAnsi="Times New Roman" w:cs="Times New Roman"/>
          <w:sz w:val="24"/>
          <w:szCs w:val="24"/>
        </w:rPr>
        <w:t>í</w:t>
      </w:r>
      <w:r w:rsidRPr="00CF75DE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CF75DE">
        <w:rPr>
          <w:rFonts w:ascii="Times New Roman" w:hAnsi="Times New Roman" w:cs="Times New Roman"/>
          <w:sz w:val="24"/>
          <w:szCs w:val="24"/>
        </w:rPr>
        <w:t>ì</w:t>
      </w:r>
      <w:r w:rsidRPr="00CF75DE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CF75DE">
        <w:rPr>
          <w:rFonts w:ascii="Times New Roman" w:hAnsi="Times New Roman" w:cs="Times New Roman"/>
          <w:sz w:val="24"/>
          <w:szCs w:val="24"/>
        </w:rPr>
        <w:t>í</w:t>
      </w:r>
      <w:r w:rsidRPr="00CF75DE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CF75DE">
        <w:rPr>
          <w:rFonts w:ascii="Times New Roman" w:hAnsi="Times New Roman" w:cs="Times New Roman"/>
          <w:sz w:val="24"/>
          <w:szCs w:val="24"/>
        </w:rPr>
        <w:t>à] ‘</w:t>
      </w:r>
      <w:r w:rsidR="005B6E0D" w:rsidRPr="00CF75DE">
        <w:rPr>
          <w:rFonts w:ascii="Times New Roman" w:hAnsi="Times New Roman" w:cs="Times New Roman"/>
          <w:sz w:val="24"/>
          <w:szCs w:val="24"/>
        </w:rPr>
        <w:t>Они никогда не готовили для меня</w:t>
      </w:r>
      <w:r w:rsidRPr="00CF75DE">
        <w:rPr>
          <w:rFonts w:ascii="Times New Roman" w:hAnsi="Times New Roman" w:cs="Times New Roman"/>
          <w:sz w:val="24"/>
          <w:szCs w:val="24"/>
        </w:rPr>
        <w:t>’</w:t>
      </w:r>
      <w:r w:rsidR="005B6E0D" w:rsidRPr="00CF75DE">
        <w:rPr>
          <w:rFonts w:ascii="Times New Roman" w:hAnsi="Times New Roman" w:cs="Times New Roman"/>
          <w:sz w:val="24"/>
          <w:szCs w:val="24"/>
        </w:rPr>
        <w:t>.</w:t>
      </w:r>
      <w:r w:rsidRPr="00CF75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5137" w:rsidRPr="00CF75DE" w:rsidRDefault="00AE5137" w:rsidP="0004387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Doulos SIL" w:hAnsi="Doulos SIL" w:cs="Times New Roman"/>
          <w:i/>
          <w:iCs/>
          <w:sz w:val="24"/>
          <w:szCs w:val="24"/>
        </w:rPr>
      </w:pPr>
      <w:r w:rsidRPr="00CF75DE">
        <w:rPr>
          <w:rFonts w:ascii="Doulos SIL" w:hAnsi="Doulos SIL" w:cs="Times New Roman"/>
          <w:i/>
          <w:iCs/>
          <w:sz w:val="24"/>
          <w:szCs w:val="24"/>
        </w:rPr>
        <w:t>[hà</w:t>
      </w:r>
      <w:r w:rsidRPr="00CF75DE">
        <w:rPr>
          <w:rFonts w:ascii="Doulos SIL" w:hAnsi="Doulos SIL" w:cs="Times New Roman"/>
          <w:i/>
          <w:iCs/>
          <w:sz w:val="24"/>
          <w:szCs w:val="24"/>
          <w:vertAlign w:val="superscript"/>
        </w:rPr>
        <w:t>3</w:t>
      </w:r>
      <w:r w:rsidRPr="00CF75DE">
        <w:rPr>
          <w:rFonts w:ascii="Doulos SIL" w:hAnsi="Doulos SIL" w:cs="Times New Roman"/>
          <w:i/>
          <w:iCs/>
          <w:sz w:val="24"/>
          <w:szCs w:val="24"/>
        </w:rPr>
        <w:t>vá</w:t>
      </w:r>
      <w:r w:rsidRPr="00CF75DE">
        <w:rPr>
          <w:rFonts w:ascii="Doulos SIL" w:hAnsi="Doulos SIL" w:cs="Times New Roman"/>
          <w:i/>
          <w:iCs/>
          <w:sz w:val="24"/>
          <w:szCs w:val="24"/>
          <w:vertAlign w:val="superscript"/>
        </w:rPr>
        <w:t>1</w:t>
      </w:r>
      <w:r w:rsidRPr="00CF75DE">
        <w:rPr>
          <w:rFonts w:ascii="Doulos SIL" w:hAnsi="Doulos SIL" w:cs="Times New Roman"/>
          <w:i/>
          <w:iCs/>
          <w:sz w:val="24"/>
          <w:szCs w:val="24"/>
        </w:rPr>
        <w:t>zà</w:t>
      </w:r>
      <w:r w:rsidRPr="00CF75DE">
        <w:rPr>
          <w:rFonts w:ascii="Doulos SIL" w:hAnsi="Doulos SIL" w:cs="Times New Roman"/>
          <w:i/>
          <w:iCs/>
          <w:sz w:val="24"/>
          <w:szCs w:val="24"/>
          <w:vertAlign w:val="superscript"/>
        </w:rPr>
        <w:t>4</w:t>
      </w:r>
      <w:r w:rsidRPr="00CF75DE">
        <w:rPr>
          <w:rFonts w:ascii="Doulos SIL" w:hAnsi="Doulos SIL" w:cs="Times New Roman"/>
          <w:i/>
          <w:iCs/>
          <w:sz w:val="24"/>
          <w:szCs w:val="24"/>
        </w:rPr>
        <w:t>ká</w:t>
      </w:r>
      <w:r w:rsidRPr="00CF75DE">
        <w:rPr>
          <w:rFonts w:ascii="Doulos SIL" w:hAnsi="Doulos SIL" w:cs="Times New Roman"/>
          <w:i/>
          <w:iCs/>
          <w:sz w:val="24"/>
          <w:szCs w:val="24"/>
          <w:vertAlign w:val="superscript"/>
        </w:rPr>
        <w:t>2</w:t>
      </w:r>
      <w:r w:rsidRPr="00CF75DE">
        <w:rPr>
          <w:rFonts w:ascii="Doulos SIL" w:hAnsi="Doulos SIL" w:cs="Times New Roman"/>
          <w:i/>
          <w:iCs/>
          <w:sz w:val="24"/>
          <w:szCs w:val="24"/>
        </w:rPr>
        <w:t>zò</w:t>
      </w:r>
      <w:r w:rsidRPr="00CF75DE">
        <w:rPr>
          <w:rFonts w:ascii="Doulos SIL" w:hAnsi="Doulos SIL" w:cs="Times New Roman"/>
          <w:i/>
          <w:iCs/>
          <w:sz w:val="24"/>
          <w:szCs w:val="24"/>
          <w:vertAlign w:val="superscript"/>
        </w:rPr>
        <w:t>5</w:t>
      </w:r>
      <w:r w:rsidRPr="00CF75DE">
        <w:rPr>
          <w:rFonts w:ascii="Doulos SIL" w:hAnsi="Doulos SIL" w:cs="Times New Roman"/>
          <w:i/>
          <w:iCs/>
          <w:sz w:val="24"/>
          <w:szCs w:val="24"/>
        </w:rPr>
        <w:t>ndí</w:t>
      </w:r>
      <w:r w:rsidRPr="00CF75DE">
        <w:rPr>
          <w:rFonts w:ascii="Doulos SIL" w:hAnsi="Doulos SIL" w:cs="Times New Roman"/>
          <w:i/>
          <w:iCs/>
          <w:sz w:val="24"/>
          <w:szCs w:val="24"/>
          <w:vertAlign w:val="superscript"/>
        </w:rPr>
        <w:t>3</w:t>
      </w:r>
      <w:r w:rsidRPr="00CF75DE">
        <w:rPr>
          <w:rFonts w:ascii="Doulos SIL" w:hAnsi="Doulos SIL" w:cs="Times New Roman"/>
          <w:i/>
          <w:iCs/>
          <w:sz w:val="24"/>
          <w:szCs w:val="24"/>
        </w:rPr>
        <w:t>bì</w:t>
      </w:r>
      <w:r w:rsidRPr="00CF75DE">
        <w:rPr>
          <w:rFonts w:ascii="Doulos SIL" w:hAnsi="Doulos SIL" w:cs="Times New Roman"/>
          <w:i/>
          <w:iCs/>
          <w:sz w:val="24"/>
          <w:szCs w:val="24"/>
          <w:vertAlign w:val="superscript"/>
        </w:rPr>
        <w:t>6</w:t>
      </w:r>
      <w:r w:rsidRPr="00CF75DE">
        <w:rPr>
          <w:rFonts w:ascii="Doulos SIL" w:hAnsi="Doulos SIL" w:cs="Times New Roman"/>
          <w:i/>
          <w:iCs/>
          <w:sz w:val="24"/>
          <w:szCs w:val="24"/>
        </w:rPr>
        <w:t>kí</w:t>
      </w:r>
      <w:r w:rsidRPr="00CF75DE">
        <w:rPr>
          <w:rFonts w:ascii="Doulos SIL" w:hAnsi="Doulos SIL" w:cs="Times New Roman"/>
          <w:i/>
          <w:iCs/>
          <w:sz w:val="24"/>
          <w:szCs w:val="24"/>
          <w:vertAlign w:val="superscript"/>
        </w:rPr>
        <w:t>4</w:t>
      </w:r>
      <w:r w:rsidRPr="00CF75DE">
        <w:rPr>
          <w:rFonts w:ascii="Doulos SIL" w:hAnsi="Doulos SIL" w:cs="Times New Roman"/>
          <w:i/>
          <w:iCs/>
          <w:sz w:val="24"/>
          <w:szCs w:val="24"/>
        </w:rPr>
        <w:t>rà</w:t>
      </w:r>
      <w:r w:rsidRPr="00CF75DE">
        <w:rPr>
          <w:rFonts w:ascii="Doulos SIL" w:hAnsi="Doulos SIL" w:cs="Times New Roman"/>
          <w:i/>
          <w:iCs/>
          <w:sz w:val="24"/>
          <w:szCs w:val="24"/>
          <w:vertAlign w:val="superscript"/>
        </w:rPr>
        <w:t>7</w:t>
      </w:r>
      <w:r w:rsidRPr="00CF75DE">
        <w:rPr>
          <w:rFonts w:ascii="Doulos SIL" w:hAnsi="Doulos SIL" w:cs="Times New Roman"/>
          <w:i/>
          <w:iCs/>
          <w:sz w:val="24"/>
          <w:szCs w:val="24"/>
        </w:rPr>
        <w:t>]</w:t>
      </w:r>
    </w:p>
    <w:p w:rsidR="00AE5137" w:rsidRPr="00CF75DE" w:rsidRDefault="00AE5137" w:rsidP="0004387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Theme="majorBidi" w:hAnsiTheme="majorBidi" w:cstheme="majorBidi"/>
          <w:color w:val="231F20"/>
          <w:sz w:val="24"/>
          <w:szCs w:val="24"/>
        </w:rPr>
      </w:pPr>
    </w:p>
    <w:p w:rsidR="009B1E2C" w:rsidRPr="00CF75DE" w:rsidRDefault="00653F55" w:rsidP="00A3669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CF75DE">
        <w:rPr>
          <w:rFonts w:asciiTheme="majorBidi" w:hAnsiTheme="majorBidi" w:cstheme="majorBidi"/>
          <w:color w:val="231F20"/>
          <w:sz w:val="24"/>
          <w:szCs w:val="24"/>
        </w:rPr>
        <w:t>Даунстеп</w:t>
      </w:r>
      <w:proofErr w:type="spellEnd"/>
      <w:r w:rsidRPr="00CF75DE">
        <w:rPr>
          <w:rFonts w:asciiTheme="majorBidi" w:hAnsiTheme="majorBidi" w:cstheme="majorBidi"/>
          <w:color w:val="231F20"/>
          <w:sz w:val="24"/>
          <w:szCs w:val="24"/>
        </w:rPr>
        <w:t xml:space="preserve"> – это неавтоматическое</w:t>
      </w:r>
      <w:r w:rsidR="009B1E2C" w:rsidRPr="00CF75DE">
        <w:rPr>
          <w:rFonts w:asciiTheme="majorBidi" w:hAnsiTheme="majorBidi" w:cstheme="majorBidi"/>
          <w:color w:val="231F20"/>
          <w:sz w:val="24"/>
          <w:szCs w:val="24"/>
        </w:rPr>
        <w:t xml:space="preserve"> понижение уровня высокого тона после высокого при отсутствии между ними низкого тона. </w:t>
      </w:r>
      <w:r w:rsidR="009B1E2C" w:rsidRPr="00CF75DE">
        <w:rPr>
          <w:rFonts w:asciiTheme="majorBidi" w:hAnsiTheme="majorBidi" w:cstheme="majorBidi"/>
          <w:sz w:val="24"/>
          <w:szCs w:val="24"/>
        </w:rPr>
        <w:t xml:space="preserve">Символ МФА – </w:t>
      </w:r>
      <w:r w:rsidR="00970435" w:rsidRPr="00CF75DE">
        <w:rPr>
          <w:rFonts w:ascii="Doulos SIL" w:hAnsi="Doulos SIL" w:cstheme="majorBidi"/>
          <w:sz w:val="24"/>
          <w:szCs w:val="24"/>
          <w:vertAlign w:val="superscript"/>
        </w:rPr>
        <w:t>↓</w:t>
      </w:r>
      <w:r w:rsidR="009B1E2C" w:rsidRPr="00CF75DE">
        <w:rPr>
          <w:rFonts w:asciiTheme="majorBidi" w:hAnsiTheme="majorBidi" w:cstheme="majorBidi"/>
          <w:sz w:val="24"/>
          <w:szCs w:val="24"/>
        </w:rPr>
        <w:t xml:space="preserve">, но часто используется </w:t>
      </w:r>
      <w:r w:rsidR="00970435" w:rsidRPr="00CF75DE">
        <w:rPr>
          <w:rFonts w:ascii="Doulos SIL" w:hAnsi="Doulos SIL" w:cstheme="majorBidi"/>
          <w:sz w:val="24"/>
          <w:szCs w:val="24"/>
          <w:vertAlign w:val="superscript"/>
        </w:rPr>
        <w:t>!</w:t>
      </w:r>
      <w:r w:rsidR="009B1E2C" w:rsidRPr="00CF75DE">
        <w:rPr>
          <w:rFonts w:ascii="Doulos SIL" w:hAnsi="Doulos SIL" w:cstheme="majorBidi"/>
          <w:sz w:val="24"/>
          <w:szCs w:val="24"/>
        </w:rPr>
        <w:t xml:space="preserve">. </w:t>
      </w:r>
    </w:p>
    <w:p w:rsidR="009B1E2C" w:rsidRPr="00CF75DE" w:rsidRDefault="00E97124" w:rsidP="00A36699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(</w:t>
      </w:r>
      <w:r w:rsidRPr="00E97124">
        <w:rPr>
          <w:rFonts w:asciiTheme="majorBidi" w:hAnsiTheme="majorBidi" w:cstheme="majorBidi"/>
          <w:sz w:val="24"/>
          <w:szCs w:val="24"/>
        </w:rPr>
        <w:t>9</w:t>
      </w:r>
      <w:r w:rsidR="00A36699">
        <w:rPr>
          <w:rFonts w:asciiTheme="majorBidi" w:hAnsiTheme="majorBidi" w:cstheme="majorBidi"/>
          <w:sz w:val="24"/>
          <w:szCs w:val="24"/>
        </w:rPr>
        <w:t xml:space="preserve">) </w:t>
      </w:r>
      <w:proofErr w:type="spellStart"/>
      <w:r w:rsidR="009B1E2C" w:rsidRPr="00CF75DE">
        <w:rPr>
          <w:rFonts w:asciiTheme="majorBidi" w:hAnsiTheme="majorBidi" w:cstheme="majorBidi"/>
          <w:sz w:val="24"/>
          <w:szCs w:val="24"/>
        </w:rPr>
        <w:t>эфик</w:t>
      </w:r>
      <w:proofErr w:type="spellEnd"/>
      <w:r w:rsidR="009B1E2C" w:rsidRPr="00CF75DE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="009B1E2C" w:rsidRPr="00CF75DE">
        <w:rPr>
          <w:rFonts w:asciiTheme="majorBidi" w:hAnsiTheme="majorBidi" w:cstheme="majorBidi"/>
          <w:sz w:val="24"/>
          <w:szCs w:val="24"/>
        </w:rPr>
        <w:t>(&lt; кросс</w:t>
      </w:r>
      <w:proofErr w:type="gramEnd"/>
      <w:r w:rsidR="009B1E2C" w:rsidRPr="00CF75DE">
        <w:rPr>
          <w:rFonts w:asciiTheme="majorBidi" w:hAnsiTheme="majorBidi" w:cstheme="majorBidi"/>
          <w:sz w:val="24"/>
          <w:szCs w:val="24"/>
        </w:rPr>
        <w:t>-рив</w:t>
      </w:r>
      <w:r w:rsidR="00A36699">
        <w:rPr>
          <w:rFonts w:asciiTheme="majorBidi" w:hAnsiTheme="majorBidi" w:cstheme="majorBidi"/>
          <w:sz w:val="24"/>
          <w:szCs w:val="24"/>
        </w:rPr>
        <w:t xml:space="preserve">ер &lt; </w:t>
      </w:r>
      <w:proofErr w:type="spellStart"/>
      <w:r w:rsidR="00A36699">
        <w:rPr>
          <w:rFonts w:asciiTheme="majorBidi" w:hAnsiTheme="majorBidi" w:cstheme="majorBidi"/>
          <w:sz w:val="24"/>
          <w:szCs w:val="24"/>
        </w:rPr>
        <w:t>бенуэ-конго</w:t>
      </w:r>
      <w:proofErr w:type="spellEnd"/>
      <w:r w:rsidR="00A36699">
        <w:rPr>
          <w:rFonts w:asciiTheme="majorBidi" w:hAnsiTheme="majorBidi" w:cstheme="majorBidi"/>
          <w:sz w:val="24"/>
          <w:szCs w:val="24"/>
        </w:rPr>
        <w:t xml:space="preserve"> &lt; нигер-</w:t>
      </w:r>
      <w:proofErr w:type="spellStart"/>
      <w:r w:rsidR="00A36699">
        <w:rPr>
          <w:rFonts w:asciiTheme="majorBidi" w:hAnsiTheme="majorBidi" w:cstheme="majorBidi"/>
          <w:sz w:val="24"/>
          <w:szCs w:val="24"/>
        </w:rPr>
        <w:t>конго</w:t>
      </w:r>
      <w:proofErr w:type="spellEnd"/>
      <w:r w:rsidR="00A36699">
        <w:rPr>
          <w:rFonts w:asciiTheme="majorBidi" w:hAnsiTheme="majorBidi" w:cstheme="majorBidi"/>
          <w:sz w:val="24"/>
          <w:szCs w:val="24"/>
        </w:rPr>
        <w:t>)</w:t>
      </w:r>
    </w:p>
    <w:p w:rsidR="00734D7F" w:rsidRPr="00CF75DE" w:rsidRDefault="009B1E2C" w:rsidP="00A36699">
      <w:pPr>
        <w:spacing w:after="0" w:line="240" w:lineRule="auto"/>
        <w:ind w:firstLine="284"/>
        <w:rPr>
          <w:rFonts w:asciiTheme="majorBidi" w:hAnsiTheme="majorBidi" w:cstheme="majorBidi"/>
          <w:sz w:val="24"/>
          <w:szCs w:val="24"/>
          <w:lang w:val="af-ZA"/>
        </w:rPr>
      </w:pPr>
      <w:r w:rsidRPr="00CF75DE">
        <w:rPr>
          <w:rFonts w:ascii="Doulos SIL" w:hAnsi="Doulos SIL" w:cstheme="majorBidi"/>
          <w:sz w:val="24"/>
          <w:szCs w:val="24"/>
        </w:rPr>
        <w:t>[</w:t>
      </w:r>
      <w:r w:rsidR="00FD43E0" w:rsidRPr="00CF75DE">
        <w:rPr>
          <w:rFonts w:ascii="Doulos SIL" w:hAnsi="Doulos SIL" w:cstheme="majorBidi"/>
          <w:sz w:val="24"/>
          <w:szCs w:val="24"/>
          <w:lang w:val="af-ZA"/>
        </w:rPr>
        <w:t xml:space="preserve">ɔ́bɔ́ŋ] </w:t>
      </w:r>
      <w:r w:rsidR="00FD43E0" w:rsidRPr="00CF75DE">
        <w:rPr>
          <w:rFonts w:asciiTheme="majorBidi" w:hAnsiTheme="majorBidi" w:cstheme="majorBidi"/>
          <w:sz w:val="24"/>
          <w:szCs w:val="24"/>
          <w:lang w:val="af-ZA"/>
        </w:rPr>
        <w:t>‘</w:t>
      </w:r>
      <w:r w:rsidR="00FD43E0" w:rsidRPr="00CF75DE">
        <w:rPr>
          <w:rFonts w:asciiTheme="majorBidi" w:hAnsiTheme="majorBidi" w:cstheme="majorBidi"/>
          <w:sz w:val="24"/>
          <w:szCs w:val="24"/>
        </w:rPr>
        <w:t>комар</w:t>
      </w:r>
      <w:r w:rsidR="00FD43E0" w:rsidRPr="00CF75DE">
        <w:rPr>
          <w:rFonts w:asciiTheme="majorBidi" w:hAnsiTheme="majorBidi" w:cstheme="majorBidi"/>
          <w:sz w:val="24"/>
          <w:szCs w:val="24"/>
          <w:lang w:val="af-ZA"/>
        </w:rPr>
        <w:t xml:space="preserve">’ vs. </w:t>
      </w:r>
      <w:r w:rsidR="00FD43E0" w:rsidRPr="00CF75DE">
        <w:rPr>
          <w:rFonts w:ascii="Doulos SIL" w:hAnsi="Doulos SIL" w:cstheme="majorBidi"/>
          <w:sz w:val="24"/>
          <w:szCs w:val="24"/>
          <w:lang w:val="af-ZA"/>
        </w:rPr>
        <w:t xml:space="preserve">[ɔ́bɔ̄ŋ] </w:t>
      </w:r>
      <w:r w:rsidR="00FD43E0" w:rsidRPr="00CF75DE">
        <w:rPr>
          <w:rFonts w:asciiTheme="majorBidi" w:hAnsiTheme="majorBidi" w:cstheme="majorBidi"/>
          <w:sz w:val="24"/>
          <w:szCs w:val="24"/>
          <w:lang w:val="af-ZA"/>
        </w:rPr>
        <w:t>‘</w:t>
      </w:r>
      <w:r w:rsidR="00FD43E0" w:rsidRPr="00CF75DE">
        <w:rPr>
          <w:rFonts w:asciiTheme="majorBidi" w:hAnsiTheme="majorBidi" w:cstheme="majorBidi"/>
          <w:sz w:val="24"/>
          <w:szCs w:val="24"/>
        </w:rPr>
        <w:t>вождь</w:t>
      </w:r>
      <w:r w:rsidR="00FD43E0" w:rsidRPr="00CF75DE">
        <w:rPr>
          <w:rFonts w:asciiTheme="majorBidi" w:hAnsiTheme="majorBidi" w:cstheme="majorBidi"/>
          <w:sz w:val="24"/>
          <w:szCs w:val="24"/>
          <w:lang w:val="af-ZA"/>
        </w:rPr>
        <w:t xml:space="preserve">’ vs. </w:t>
      </w:r>
      <w:r w:rsidR="00FD43E0" w:rsidRPr="00CF75DE">
        <w:rPr>
          <w:rFonts w:ascii="Doulos SIL" w:hAnsi="Doulos SIL" w:cstheme="majorBidi"/>
          <w:sz w:val="24"/>
          <w:szCs w:val="24"/>
          <w:lang w:val="af-ZA"/>
        </w:rPr>
        <w:t xml:space="preserve">[ɔ́bɔ̀ŋ] </w:t>
      </w:r>
      <w:r w:rsidR="00FD43E0" w:rsidRPr="00CF75DE">
        <w:rPr>
          <w:rFonts w:asciiTheme="majorBidi" w:hAnsiTheme="majorBidi" w:cstheme="majorBidi"/>
          <w:sz w:val="24"/>
          <w:szCs w:val="24"/>
          <w:lang w:val="af-ZA"/>
        </w:rPr>
        <w:t>‘</w:t>
      </w:r>
      <w:r w:rsidR="00FD43E0" w:rsidRPr="00EF7221">
        <w:rPr>
          <w:rFonts w:asciiTheme="majorBidi" w:hAnsiTheme="majorBidi" w:cstheme="majorBidi"/>
          <w:sz w:val="24"/>
          <w:szCs w:val="24"/>
          <w:lang w:val="af-ZA"/>
        </w:rPr>
        <w:t>стебель тростника</w:t>
      </w:r>
      <w:r w:rsidR="00FD43E0" w:rsidRPr="00CF75DE">
        <w:rPr>
          <w:rFonts w:asciiTheme="majorBidi" w:hAnsiTheme="majorBidi" w:cstheme="majorBidi"/>
          <w:sz w:val="24"/>
          <w:szCs w:val="24"/>
          <w:lang w:val="af-ZA"/>
        </w:rPr>
        <w:t>’</w:t>
      </w:r>
      <w:r w:rsidR="00FD43E0" w:rsidRPr="00EF7221">
        <w:rPr>
          <w:rFonts w:asciiTheme="majorBidi" w:hAnsiTheme="majorBidi" w:cstheme="majorBidi"/>
          <w:sz w:val="24"/>
          <w:szCs w:val="24"/>
          <w:lang w:val="af-ZA"/>
        </w:rPr>
        <w:t xml:space="preserve">. </w:t>
      </w:r>
    </w:p>
    <w:p w:rsidR="00FD43E0" w:rsidRPr="00CF75DE" w:rsidRDefault="00734D7F" w:rsidP="00734D7F">
      <w:pPr>
        <w:spacing w:after="0" w:line="240" w:lineRule="auto"/>
        <w:rPr>
          <w:rFonts w:asciiTheme="majorBidi" w:hAnsiTheme="majorBidi" w:cstheme="majorBidi"/>
          <w:sz w:val="24"/>
          <w:szCs w:val="24"/>
          <w:lang w:val="af-ZA"/>
        </w:rPr>
      </w:pPr>
      <w:r w:rsidRPr="00CF75DE">
        <w:rPr>
          <w:rFonts w:asciiTheme="majorBidi" w:hAnsiTheme="majorBidi" w:cstheme="majorBidi"/>
          <w:sz w:val="24"/>
          <w:szCs w:val="24"/>
          <w:lang w:val="af-ZA"/>
        </w:rPr>
        <w:t>I</w:t>
      </w:r>
    </w:p>
    <w:p w:rsidR="00FD43E0" w:rsidRPr="00CF75DE" w:rsidRDefault="00FD43E0" w:rsidP="00734D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af-ZA"/>
        </w:rPr>
      </w:pPr>
      <w:r w:rsidRPr="00CF75DE">
        <w:rPr>
          <w:rFonts w:ascii="Times New Roman" w:hAnsi="Times New Roman" w:cs="Times New Roman"/>
          <w:color w:val="000000"/>
          <w:sz w:val="24"/>
          <w:szCs w:val="24"/>
          <w:lang w:val="af-ZA"/>
        </w:rPr>
        <w:t xml:space="preserve">a. </w:t>
      </w:r>
      <w:r w:rsidRPr="00CF75DE">
        <w:rPr>
          <w:rFonts w:ascii="Doulos SIL" w:hAnsi="Doulos SIL" w:cs="Times New Roman"/>
          <w:i/>
          <w:iCs/>
          <w:color w:val="000000"/>
          <w:sz w:val="24"/>
          <w:szCs w:val="24"/>
          <w:lang w:val="af-ZA"/>
        </w:rPr>
        <w:t>èké</w:t>
      </w:r>
      <w:r w:rsidRPr="00CF75DE">
        <w:rPr>
          <w:rFonts w:ascii="Doulos SIL" w:hAnsi="Doulos SIL" w:cs="TimesNewRoman"/>
          <w:i/>
          <w:iCs/>
          <w:color w:val="000000"/>
          <w:sz w:val="24"/>
          <w:szCs w:val="24"/>
          <w:lang w:val="af-ZA"/>
        </w:rPr>
        <w:t>ŋ</w:t>
      </w:r>
      <w:r w:rsidRPr="00CF75DE">
        <w:rPr>
          <w:rFonts w:ascii="Doulos SIL" w:hAnsi="Doulos SIL" w:cs="Times New Roman"/>
          <w:i/>
          <w:iCs/>
          <w:color w:val="000000"/>
          <w:sz w:val="24"/>
          <w:szCs w:val="24"/>
          <w:vertAlign w:val="superscript"/>
          <w:lang w:val="af-ZA"/>
        </w:rPr>
        <w:t>1</w:t>
      </w:r>
      <w:r w:rsidRPr="00CF75DE">
        <w:rPr>
          <w:rFonts w:ascii="Doulos SIL" w:hAnsi="Doulos SIL" w:cs="Times New Roman"/>
          <w:i/>
          <w:iCs/>
          <w:color w:val="000000"/>
          <w:sz w:val="24"/>
          <w:szCs w:val="24"/>
          <w:lang w:val="af-ZA"/>
        </w:rPr>
        <w:t xml:space="preserve"> é</w:t>
      </w:r>
      <w:r w:rsidRPr="00CF75DE">
        <w:rPr>
          <w:rFonts w:ascii="Doulos SIL" w:hAnsi="Doulos SIL" w:cs="Times New Roman"/>
          <w:i/>
          <w:iCs/>
          <w:color w:val="000000"/>
          <w:sz w:val="24"/>
          <w:szCs w:val="24"/>
          <w:vertAlign w:val="superscript"/>
          <w:lang w:val="af-ZA"/>
        </w:rPr>
        <w:t>1</w:t>
      </w:r>
      <w:r w:rsidRPr="00CF75DE">
        <w:rPr>
          <w:rFonts w:ascii="Doulos SIL" w:hAnsi="Doulos SIL" w:cs="Times New Roman"/>
          <w:i/>
          <w:iCs/>
          <w:color w:val="000000"/>
          <w:sz w:val="24"/>
          <w:szCs w:val="24"/>
          <w:lang w:val="af-ZA"/>
        </w:rPr>
        <w:t>dí</w:t>
      </w:r>
      <w:r w:rsidRPr="00CF75DE">
        <w:rPr>
          <w:rFonts w:ascii="Doulos SIL" w:hAnsi="Doulos SIL" w:cs="Times New Roman"/>
          <w:i/>
          <w:iCs/>
          <w:color w:val="000000"/>
          <w:sz w:val="24"/>
          <w:szCs w:val="24"/>
          <w:vertAlign w:val="superscript"/>
          <w:lang w:val="af-ZA"/>
        </w:rPr>
        <w:t>1</w:t>
      </w:r>
      <w:r w:rsidRPr="00CF75DE">
        <w:rPr>
          <w:rFonts w:ascii="Doulos SIL" w:hAnsi="Doulos SIL" w:cs="Times New Roman"/>
          <w:i/>
          <w:iCs/>
          <w:color w:val="000000"/>
          <w:sz w:val="24"/>
          <w:szCs w:val="24"/>
          <w:lang w:val="af-ZA"/>
        </w:rPr>
        <w:t xml:space="preserve"> ú</w:t>
      </w:r>
      <w:r w:rsidRPr="00CF75DE">
        <w:rPr>
          <w:rFonts w:ascii="Doulos SIL" w:hAnsi="Doulos SIL" w:cs="Times New Roman"/>
          <w:i/>
          <w:iCs/>
          <w:color w:val="000000"/>
          <w:sz w:val="24"/>
          <w:szCs w:val="24"/>
          <w:vertAlign w:val="superscript"/>
          <w:lang w:val="af-ZA"/>
        </w:rPr>
        <w:t>1</w:t>
      </w:r>
      <w:r w:rsidRPr="00CF75DE">
        <w:rPr>
          <w:rFonts w:ascii="Doulos SIL" w:hAnsi="Doulos SIL" w:cs="Times New Roman"/>
          <w:i/>
          <w:iCs/>
          <w:color w:val="000000"/>
          <w:sz w:val="24"/>
          <w:szCs w:val="24"/>
          <w:lang w:val="af-ZA"/>
        </w:rPr>
        <w:t>f</w:t>
      </w:r>
      <w:r w:rsidRPr="00CF75DE">
        <w:rPr>
          <w:rFonts w:ascii="Doulos SIL" w:hAnsi="Doulos SIL" w:cs="TimesNewRoman"/>
          <w:i/>
          <w:iCs/>
          <w:color w:val="000000"/>
          <w:sz w:val="24"/>
          <w:szCs w:val="24"/>
          <w:lang w:val="af-ZA"/>
        </w:rPr>
        <w:t>ɔ</w:t>
      </w:r>
      <w:r w:rsidRPr="00CF75DE">
        <w:rPr>
          <w:rFonts w:ascii="Doulos SIL" w:hAnsi="Doulos SIL" w:cs="TimesNewRoman"/>
          <w:i/>
          <w:iCs/>
          <w:color w:val="FF0000"/>
          <w:sz w:val="24"/>
          <w:szCs w:val="24"/>
          <w:lang w:val="af-ZA"/>
        </w:rPr>
        <w:t>̀</w:t>
      </w:r>
      <w:r w:rsidRPr="00CF75DE">
        <w:rPr>
          <w:rFonts w:ascii="Doulos SIL" w:hAnsi="Doulos SIL" w:cs="Times New Roman"/>
          <w:i/>
          <w:iCs/>
          <w:color w:val="000000"/>
          <w:sz w:val="24"/>
          <w:szCs w:val="24"/>
          <w:lang w:val="af-ZA"/>
        </w:rPr>
        <w:t>k</w:t>
      </w:r>
      <w:r w:rsidRPr="00CF75DE">
        <w:rPr>
          <w:rFonts w:ascii="Times New Roman" w:hAnsi="Times New Roman" w:cs="Times New Roman"/>
          <w:color w:val="000000"/>
          <w:sz w:val="24"/>
          <w:szCs w:val="24"/>
          <w:lang w:val="af-ZA"/>
        </w:rPr>
        <w:t xml:space="preserve"> ‘</w:t>
      </w:r>
      <w:r w:rsidR="00734D7F" w:rsidRPr="00CF75DE">
        <w:rPr>
          <w:rFonts w:ascii="Times New Roman" w:hAnsi="Times New Roman" w:cs="Times New Roman"/>
          <w:color w:val="000000"/>
          <w:sz w:val="24"/>
          <w:szCs w:val="24"/>
          <w:lang w:val="af-ZA"/>
        </w:rPr>
        <w:t>Это Экен пришёл домой</w:t>
      </w:r>
      <w:r w:rsidRPr="00CF75DE">
        <w:rPr>
          <w:rFonts w:ascii="Times New Roman" w:hAnsi="Times New Roman" w:cs="Times New Roman"/>
          <w:color w:val="000000"/>
          <w:sz w:val="24"/>
          <w:szCs w:val="24"/>
          <w:lang w:val="af-ZA"/>
        </w:rPr>
        <w:t>’</w:t>
      </w:r>
      <w:r w:rsidR="00734D7F" w:rsidRPr="00CF75DE">
        <w:rPr>
          <w:rFonts w:ascii="Times New Roman" w:hAnsi="Times New Roman" w:cs="Times New Roman"/>
          <w:color w:val="000000"/>
          <w:sz w:val="24"/>
          <w:szCs w:val="24"/>
          <w:lang w:val="af-ZA"/>
        </w:rPr>
        <w:t>.</w:t>
      </w:r>
    </w:p>
    <w:p w:rsidR="00FD43E0" w:rsidRPr="00CF75DE" w:rsidRDefault="00FD43E0" w:rsidP="00734D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af-ZA"/>
        </w:rPr>
      </w:pPr>
      <w:r w:rsidRPr="00CF75DE">
        <w:rPr>
          <w:rFonts w:ascii="Times New Roman" w:hAnsi="Times New Roman" w:cs="Times New Roman"/>
          <w:color w:val="000000"/>
          <w:sz w:val="24"/>
          <w:szCs w:val="24"/>
          <w:lang w:val="af-ZA"/>
        </w:rPr>
        <w:t xml:space="preserve">б. </w:t>
      </w:r>
      <w:r w:rsidRPr="00CF75DE">
        <w:rPr>
          <w:rFonts w:ascii="Doulos SIL" w:hAnsi="Doulos SIL" w:cs="Times New Roman"/>
          <w:i/>
          <w:iCs/>
          <w:color w:val="000000"/>
          <w:sz w:val="24"/>
          <w:szCs w:val="24"/>
          <w:lang w:val="af-ZA"/>
        </w:rPr>
        <w:t>èkpé</w:t>
      </w:r>
      <w:r w:rsidRPr="00CF75DE">
        <w:rPr>
          <w:rFonts w:ascii="Doulos SIL" w:hAnsi="Doulos SIL" w:cs="Times New Roman"/>
          <w:i/>
          <w:iCs/>
          <w:color w:val="000000"/>
          <w:sz w:val="24"/>
          <w:szCs w:val="24"/>
          <w:vertAlign w:val="superscript"/>
          <w:lang w:val="af-ZA"/>
        </w:rPr>
        <w:t>1</w:t>
      </w:r>
      <w:r w:rsidRPr="00CF75DE">
        <w:rPr>
          <w:rFonts w:ascii="Doulos SIL" w:hAnsi="Doulos SIL" w:cs="Times New Roman"/>
          <w:i/>
          <w:iCs/>
          <w:color w:val="000000"/>
          <w:sz w:val="24"/>
          <w:szCs w:val="24"/>
          <w:lang w:val="af-ZA"/>
        </w:rPr>
        <w:t>ny</w:t>
      </w:r>
      <w:r w:rsidRPr="00CF75DE">
        <w:rPr>
          <w:rFonts w:ascii="Doulos SIL" w:hAnsi="Doulos SIL" w:cs="TimesNewRoman"/>
          <w:i/>
          <w:iCs/>
          <w:color w:val="000000"/>
          <w:sz w:val="24"/>
          <w:szCs w:val="24"/>
          <w:lang w:val="af-ZA"/>
        </w:rPr>
        <w:t>ōŋ</w:t>
      </w:r>
      <w:r w:rsidRPr="00CF75DE">
        <w:rPr>
          <w:rFonts w:ascii="Doulos SIL" w:hAnsi="Doulos SIL" w:cs="Times New Roman"/>
          <w:i/>
          <w:iCs/>
          <w:color w:val="000000"/>
          <w:sz w:val="24"/>
          <w:szCs w:val="24"/>
          <w:vertAlign w:val="superscript"/>
          <w:lang w:val="af-ZA"/>
        </w:rPr>
        <w:t>2</w:t>
      </w:r>
      <w:r w:rsidRPr="00CF75DE">
        <w:rPr>
          <w:rFonts w:ascii="Doulos SIL" w:hAnsi="Doulos SIL" w:cs="Times New Roman"/>
          <w:i/>
          <w:iCs/>
          <w:color w:val="000000"/>
          <w:sz w:val="24"/>
          <w:szCs w:val="24"/>
          <w:lang w:val="af-ZA"/>
        </w:rPr>
        <w:t xml:space="preserve"> é</w:t>
      </w:r>
      <w:r w:rsidRPr="00CF75DE">
        <w:rPr>
          <w:rFonts w:ascii="Doulos SIL" w:hAnsi="Doulos SIL" w:cs="Times New Roman"/>
          <w:i/>
          <w:iCs/>
          <w:color w:val="000000"/>
          <w:sz w:val="24"/>
          <w:szCs w:val="24"/>
          <w:vertAlign w:val="superscript"/>
          <w:lang w:val="af-ZA"/>
        </w:rPr>
        <w:t>2</w:t>
      </w:r>
      <w:r w:rsidRPr="00CF75DE">
        <w:rPr>
          <w:rFonts w:ascii="Doulos SIL" w:hAnsi="Doulos SIL" w:cs="Times New Roman"/>
          <w:i/>
          <w:iCs/>
          <w:color w:val="000000"/>
          <w:sz w:val="24"/>
          <w:szCs w:val="24"/>
          <w:lang w:val="af-ZA"/>
        </w:rPr>
        <w:t>dí</w:t>
      </w:r>
      <w:r w:rsidRPr="00CF75DE">
        <w:rPr>
          <w:rFonts w:ascii="Doulos SIL" w:hAnsi="Doulos SIL" w:cs="Times New Roman"/>
          <w:i/>
          <w:iCs/>
          <w:color w:val="000000"/>
          <w:sz w:val="24"/>
          <w:szCs w:val="24"/>
          <w:vertAlign w:val="superscript"/>
          <w:lang w:val="af-ZA"/>
        </w:rPr>
        <w:t>2</w:t>
      </w:r>
      <w:r w:rsidRPr="00CF75DE">
        <w:rPr>
          <w:rFonts w:ascii="Doulos SIL" w:hAnsi="Doulos SIL" w:cs="Times New Roman"/>
          <w:i/>
          <w:iCs/>
          <w:color w:val="000000"/>
          <w:sz w:val="24"/>
          <w:szCs w:val="24"/>
          <w:lang w:val="af-ZA"/>
        </w:rPr>
        <w:t xml:space="preserve"> ú</w:t>
      </w:r>
      <w:r w:rsidRPr="00CF75DE">
        <w:rPr>
          <w:rFonts w:ascii="Doulos SIL" w:hAnsi="Doulos SIL" w:cs="Times New Roman"/>
          <w:i/>
          <w:iCs/>
          <w:color w:val="000000"/>
          <w:sz w:val="24"/>
          <w:szCs w:val="24"/>
          <w:vertAlign w:val="superscript"/>
          <w:lang w:val="af-ZA"/>
        </w:rPr>
        <w:t>2</w:t>
      </w:r>
      <w:r w:rsidRPr="00CF75DE">
        <w:rPr>
          <w:rFonts w:ascii="Doulos SIL" w:hAnsi="Doulos SIL" w:cs="Times New Roman"/>
          <w:i/>
          <w:iCs/>
          <w:color w:val="000000"/>
          <w:sz w:val="24"/>
          <w:szCs w:val="24"/>
          <w:lang w:val="af-ZA"/>
        </w:rPr>
        <w:t>f</w:t>
      </w:r>
      <w:r w:rsidRPr="00CF75DE">
        <w:rPr>
          <w:rFonts w:ascii="Doulos SIL" w:hAnsi="Doulos SIL" w:cs="TimesNewRoman"/>
          <w:i/>
          <w:iCs/>
          <w:color w:val="000000"/>
          <w:sz w:val="24"/>
          <w:szCs w:val="24"/>
          <w:lang w:val="af-ZA"/>
        </w:rPr>
        <w:t>ɔ</w:t>
      </w:r>
      <w:r w:rsidRPr="00CF75DE">
        <w:rPr>
          <w:rFonts w:ascii="Doulos SIL" w:hAnsi="Doulos SIL" w:cs="TimesNewRoman"/>
          <w:i/>
          <w:iCs/>
          <w:color w:val="FF0000"/>
          <w:sz w:val="24"/>
          <w:szCs w:val="24"/>
          <w:lang w:val="af-ZA"/>
        </w:rPr>
        <w:t>̀</w:t>
      </w:r>
      <w:r w:rsidRPr="00CF75DE">
        <w:rPr>
          <w:rFonts w:ascii="Doulos SIL" w:hAnsi="Doulos SIL" w:cs="Times New Roman"/>
          <w:i/>
          <w:iCs/>
          <w:color w:val="000000"/>
          <w:sz w:val="24"/>
          <w:szCs w:val="24"/>
          <w:lang w:val="af-ZA"/>
        </w:rPr>
        <w:t>k</w:t>
      </w:r>
      <w:r w:rsidRPr="00CF75DE">
        <w:rPr>
          <w:rFonts w:ascii="Times New Roman" w:hAnsi="Times New Roman" w:cs="Times New Roman"/>
          <w:color w:val="000000"/>
          <w:sz w:val="24"/>
          <w:szCs w:val="24"/>
          <w:lang w:val="af-ZA"/>
        </w:rPr>
        <w:t xml:space="preserve"> ‘</w:t>
      </w:r>
      <w:r w:rsidR="00734D7F" w:rsidRPr="00CF75DE">
        <w:rPr>
          <w:rFonts w:ascii="Times New Roman" w:hAnsi="Times New Roman" w:cs="Times New Roman"/>
          <w:color w:val="000000"/>
          <w:sz w:val="24"/>
          <w:szCs w:val="24"/>
          <w:lang w:val="af-ZA"/>
        </w:rPr>
        <w:t>Это Экпеньонг пришёл домой</w:t>
      </w:r>
      <w:r w:rsidRPr="00CF75DE">
        <w:rPr>
          <w:rFonts w:ascii="Times New Roman" w:hAnsi="Times New Roman" w:cs="Times New Roman"/>
          <w:color w:val="000000"/>
          <w:sz w:val="24"/>
          <w:szCs w:val="24"/>
          <w:lang w:val="af-ZA"/>
        </w:rPr>
        <w:t>’</w:t>
      </w:r>
      <w:r w:rsidR="00734D7F" w:rsidRPr="00CF75DE">
        <w:rPr>
          <w:rFonts w:ascii="Times New Roman" w:hAnsi="Times New Roman" w:cs="Times New Roman"/>
          <w:color w:val="000000"/>
          <w:sz w:val="24"/>
          <w:szCs w:val="24"/>
          <w:lang w:val="af-ZA"/>
        </w:rPr>
        <w:t>.</w:t>
      </w:r>
    </w:p>
    <w:p w:rsidR="00FD43E0" w:rsidRPr="00CF75DE" w:rsidRDefault="00FD43E0" w:rsidP="00734D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af-ZA"/>
        </w:rPr>
      </w:pPr>
      <w:r w:rsidRPr="00CF75DE">
        <w:rPr>
          <w:rFonts w:ascii="Times New Roman" w:hAnsi="Times New Roman" w:cs="Times New Roman"/>
          <w:color w:val="000000"/>
          <w:sz w:val="24"/>
          <w:szCs w:val="24"/>
          <w:lang w:val="af-ZA"/>
        </w:rPr>
        <w:t xml:space="preserve">в. </w:t>
      </w:r>
      <w:r w:rsidRPr="00CF75DE">
        <w:rPr>
          <w:rFonts w:ascii="Doulos SIL" w:hAnsi="Doulos SIL" w:cs="Times New Roman"/>
          <w:i/>
          <w:iCs/>
          <w:color w:val="000000"/>
          <w:sz w:val="24"/>
          <w:szCs w:val="24"/>
          <w:lang w:val="af-ZA"/>
        </w:rPr>
        <w:t>èké</w:t>
      </w:r>
      <w:r w:rsidRPr="00CF75DE">
        <w:rPr>
          <w:rFonts w:ascii="Doulos SIL" w:hAnsi="Doulos SIL" w:cs="TimesNewRoman"/>
          <w:i/>
          <w:iCs/>
          <w:color w:val="000000"/>
          <w:sz w:val="24"/>
          <w:szCs w:val="24"/>
          <w:lang w:val="af-ZA"/>
        </w:rPr>
        <w:t>ŋ</w:t>
      </w:r>
      <w:r w:rsidRPr="00CF75DE">
        <w:rPr>
          <w:rFonts w:ascii="Doulos SIL" w:hAnsi="Doulos SIL" w:cs="Times New Roman"/>
          <w:i/>
          <w:iCs/>
          <w:color w:val="000000"/>
          <w:sz w:val="24"/>
          <w:szCs w:val="24"/>
          <w:vertAlign w:val="superscript"/>
          <w:lang w:val="af-ZA"/>
        </w:rPr>
        <w:t>1</w:t>
      </w:r>
      <w:r w:rsidRPr="00CF75DE">
        <w:rPr>
          <w:rFonts w:ascii="Doulos SIL" w:hAnsi="Doulos SIL" w:cs="Times New Roman"/>
          <w:i/>
          <w:iCs/>
          <w:color w:val="000000"/>
          <w:sz w:val="24"/>
          <w:szCs w:val="24"/>
          <w:lang w:val="af-ZA"/>
        </w:rPr>
        <w:t xml:space="preserve"> é</w:t>
      </w:r>
      <w:r w:rsidRPr="00CF75DE">
        <w:rPr>
          <w:rFonts w:ascii="Doulos SIL" w:hAnsi="Doulos SIL" w:cs="Times New Roman"/>
          <w:i/>
          <w:iCs/>
          <w:color w:val="000000"/>
          <w:sz w:val="24"/>
          <w:szCs w:val="24"/>
          <w:vertAlign w:val="superscript"/>
          <w:lang w:val="af-ZA"/>
        </w:rPr>
        <w:t>1</w:t>
      </w:r>
      <w:r w:rsidRPr="00CF75DE">
        <w:rPr>
          <w:rFonts w:ascii="Doulos SIL" w:hAnsi="Doulos SIL" w:cs="Times New Roman"/>
          <w:i/>
          <w:iCs/>
          <w:color w:val="000000"/>
          <w:sz w:val="24"/>
          <w:szCs w:val="24"/>
          <w:lang w:val="af-ZA"/>
        </w:rPr>
        <w:t>d</w:t>
      </w:r>
      <w:r w:rsidRPr="00CF75DE">
        <w:rPr>
          <w:rFonts w:ascii="Doulos SIL" w:hAnsi="Doulos SIL" w:cs="TimesNewRoman"/>
          <w:i/>
          <w:iCs/>
          <w:color w:val="000000"/>
          <w:sz w:val="24"/>
          <w:szCs w:val="24"/>
          <w:lang w:val="af-ZA"/>
        </w:rPr>
        <w:t>ī</w:t>
      </w:r>
      <w:r w:rsidRPr="00CF75DE">
        <w:rPr>
          <w:rFonts w:ascii="Doulos SIL" w:hAnsi="Doulos SIL" w:cs="Times New Roman"/>
          <w:i/>
          <w:iCs/>
          <w:color w:val="000000"/>
          <w:sz w:val="24"/>
          <w:szCs w:val="24"/>
          <w:vertAlign w:val="superscript"/>
          <w:lang w:val="af-ZA"/>
        </w:rPr>
        <w:t>2</w:t>
      </w:r>
      <w:r w:rsidRPr="00CF75DE">
        <w:rPr>
          <w:rFonts w:ascii="Doulos SIL" w:hAnsi="Doulos SIL" w:cs="Times New Roman"/>
          <w:i/>
          <w:iCs/>
          <w:color w:val="000000"/>
          <w:sz w:val="24"/>
          <w:szCs w:val="24"/>
          <w:lang w:val="af-ZA"/>
        </w:rPr>
        <w:t xml:space="preserve"> ú</w:t>
      </w:r>
      <w:r w:rsidRPr="00CF75DE">
        <w:rPr>
          <w:rFonts w:ascii="Doulos SIL" w:hAnsi="Doulos SIL" w:cs="Times New Roman"/>
          <w:i/>
          <w:iCs/>
          <w:color w:val="000000"/>
          <w:sz w:val="24"/>
          <w:szCs w:val="24"/>
          <w:vertAlign w:val="superscript"/>
          <w:lang w:val="af-ZA"/>
        </w:rPr>
        <w:t>2</w:t>
      </w:r>
      <w:r w:rsidRPr="00CF75DE">
        <w:rPr>
          <w:rFonts w:ascii="Doulos SIL" w:hAnsi="Doulos SIL" w:cs="Times New Roman"/>
          <w:i/>
          <w:iCs/>
          <w:color w:val="000000"/>
          <w:sz w:val="24"/>
          <w:szCs w:val="24"/>
          <w:lang w:val="af-ZA"/>
        </w:rPr>
        <w:t>f</w:t>
      </w:r>
      <w:r w:rsidRPr="00CF75DE">
        <w:rPr>
          <w:rFonts w:ascii="Doulos SIL" w:hAnsi="Doulos SIL" w:cs="TimesNewRoman"/>
          <w:i/>
          <w:iCs/>
          <w:color w:val="000000"/>
          <w:sz w:val="24"/>
          <w:szCs w:val="24"/>
          <w:lang w:val="af-ZA"/>
        </w:rPr>
        <w:t>ɔ</w:t>
      </w:r>
      <w:r w:rsidRPr="00CF75DE">
        <w:rPr>
          <w:rFonts w:ascii="Doulos SIL" w:hAnsi="Doulos SIL" w:cs="TimesNewRoman"/>
          <w:i/>
          <w:iCs/>
          <w:color w:val="FF0000"/>
          <w:sz w:val="24"/>
          <w:szCs w:val="24"/>
          <w:lang w:val="af-ZA"/>
        </w:rPr>
        <w:t>̀</w:t>
      </w:r>
      <w:r w:rsidRPr="00CF75DE">
        <w:rPr>
          <w:rFonts w:ascii="Doulos SIL" w:hAnsi="Doulos SIL" w:cs="Times New Roman"/>
          <w:i/>
          <w:iCs/>
          <w:color w:val="000000"/>
          <w:sz w:val="24"/>
          <w:szCs w:val="24"/>
          <w:lang w:val="af-ZA"/>
        </w:rPr>
        <w:t>k</w:t>
      </w:r>
      <w:r w:rsidRPr="00CF75DE">
        <w:rPr>
          <w:rFonts w:ascii="Times New Roman" w:hAnsi="Times New Roman" w:cs="Times New Roman"/>
          <w:color w:val="000000"/>
          <w:sz w:val="24"/>
          <w:szCs w:val="24"/>
          <w:lang w:val="af-ZA"/>
        </w:rPr>
        <w:t xml:space="preserve"> ‘</w:t>
      </w:r>
      <w:r w:rsidR="00734D7F" w:rsidRPr="00CF75DE">
        <w:rPr>
          <w:rFonts w:ascii="Times New Roman" w:hAnsi="Times New Roman" w:cs="Times New Roman"/>
          <w:color w:val="000000"/>
          <w:sz w:val="24"/>
          <w:szCs w:val="24"/>
          <w:lang w:val="af-ZA"/>
        </w:rPr>
        <w:t>Экен пришёл домой</w:t>
      </w:r>
      <w:r w:rsidRPr="00CF75DE">
        <w:rPr>
          <w:rFonts w:ascii="Times New Roman" w:hAnsi="Times New Roman" w:cs="Times New Roman"/>
          <w:color w:val="000000"/>
          <w:sz w:val="24"/>
          <w:szCs w:val="24"/>
          <w:lang w:val="af-ZA"/>
        </w:rPr>
        <w:t>’</w:t>
      </w:r>
      <w:r w:rsidR="00734D7F" w:rsidRPr="00CF75DE">
        <w:rPr>
          <w:rFonts w:ascii="Times New Roman" w:hAnsi="Times New Roman" w:cs="Times New Roman"/>
          <w:color w:val="000000"/>
          <w:sz w:val="24"/>
          <w:szCs w:val="24"/>
          <w:lang w:val="af-ZA"/>
        </w:rPr>
        <w:t>.</w:t>
      </w:r>
    </w:p>
    <w:p w:rsidR="009B1E2C" w:rsidRPr="00CF75DE" w:rsidRDefault="00FD43E0" w:rsidP="00734D7F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val="af-ZA"/>
        </w:rPr>
      </w:pPr>
      <w:r w:rsidRPr="00CF75DE">
        <w:rPr>
          <w:rFonts w:ascii="Times New Roman" w:hAnsi="Times New Roman" w:cs="Times New Roman"/>
          <w:color w:val="000000"/>
          <w:sz w:val="24"/>
          <w:szCs w:val="24"/>
          <w:lang w:val="af-ZA"/>
        </w:rPr>
        <w:t xml:space="preserve">г. </w:t>
      </w:r>
      <w:r w:rsidRPr="00CF75DE">
        <w:rPr>
          <w:rFonts w:ascii="Doulos SIL" w:hAnsi="Doulos SIL" w:cs="Times New Roman"/>
          <w:i/>
          <w:iCs/>
          <w:color w:val="000000"/>
          <w:sz w:val="24"/>
          <w:szCs w:val="24"/>
          <w:lang w:val="af-ZA"/>
        </w:rPr>
        <w:t>èkpé</w:t>
      </w:r>
      <w:r w:rsidRPr="00CF75DE">
        <w:rPr>
          <w:rFonts w:ascii="Doulos SIL" w:hAnsi="Doulos SIL" w:cs="Times New Roman"/>
          <w:i/>
          <w:iCs/>
          <w:color w:val="000000"/>
          <w:sz w:val="24"/>
          <w:szCs w:val="24"/>
          <w:vertAlign w:val="superscript"/>
          <w:lang w:val="af-ZA"/>
        </w:rPr>
        <w:t>1</w:t>
      </w:r>
      <w:r w:rsidRPr="00CF75DE">
        <w:rPr>
          <w:rFonts w:ascii="Doulos SIL" w:hAnsi="Doulos SIL" w:cs="Times New Roman"/>
          <w:i/>
          <w:iCs/>
          <w:color w:val="000000"/>
          <w:sz w:val="24"/>
          <w:szCs w:val="24"/>
          <w:lang w:val="af-ZA"/>
        </w:rPr>
        <w:t>ny</w:t>
      </w:r>
      <w:r w:rsidRPr="00CF75DE">
        <w:rPr>
          <w:rFonts w:ascii="Doulos SIL" w:hAnsi="Doulos SIL" w:cs="TimesNewRoman"/>
          <w:i/>
          <w:iCs/>
          <w:color w:val="000000"/>
          <w:sz w:val="24"/>
          <w:szCs w:val="24"/>
          <w:lang w:val="af-ZA"/>
        </w:rPr>
        <w:t>ōŋ</w:t>
      </w:r>
      <w:r w:rsidRPr="00CF75DE">
        <w:rPr>
          <w:rFonts w:ascii="Doulos SIL" w:hAnsi="Doulos SIL" w:cs="Times New Roman"/>
          <w:i/>
          <w:iCs/>
          <w:color w:val="000000"/>
          <w:sz w:val="24"/>
          <w:szCs w:val="24"/>
          <w:vertAlign w:val="superscript"/>
          <w:lang w:val="af-ZA"/>
        </w:rPr>
        <w:t>2</w:t>
      </w:r>
      <w:r w:rsidRPr="00CF75DE">
        <w:rPr>
          <w:rFonts w:ascii="Doulos SIL" w:hAnsi="Doulos SIL" w:cs="Times New Roman"/>
          <w:i/>
          <w:iCs/>
          <w:color w:val="000000"/>
          <w:sz w:val="24"/>
          <w:szCs w:val="24"/>
          <w:lang w:val="af-ZA"/>
        </w:rPr>
        <w:t xml:space="preserve"> é</w:t>
      </w:r>
      <w:r w:rsidRPr="00CF75DE">
        <w:rPr>
          <w:rFonts w:ascii="Doulos SIL" w:hAnsi="Doulos SIL" w:cs="Times New Roman"/>
          <w:i/>
          <w:iCs/>
          <w:color w:val="000000"/>
          <w:sz w:val="24"/>
          <w:szCs w:val="24"/>
          <w:vertAlign w:val="superscript"/>
          <w:lang w:val="af-ZA"/>
        </w:rPr>
        <w:t>2</w:t>
      </w:r>
      <w:r w:rsidRPr="00CF75DE">
        <w:rPr>
          <w:rFonts w:ascii="Doulos SIL" w:hAnsi="Doulos SIL" w:cs="Times New Roman"/>
          <w:i/>
          <w:iCs/>
          <w:color w:val="000000"/>
          <w:sz w:val="24"/>
          <w:szCs w:val="24"/>
          <w:lang w:val="af-ZA"/>
        </w:rPr>
        <w:t>d</w:t>
      </w:r>
      <w:r w:rsidRPr="00CF75DE">
        <w:rPr>
          <w:rFonts w:ascii="Doulos SIL" w:hAnsi="Doulos SIL" w:cs="TimesNewRoman"/>
          <w:i/>
          <w:iCs/>
          <w:color w:val="000000"/>
          <w:sz w:val="24"/>
          <w:szCs w:val="24"/>
          <w:lang w:val="af-ZA"/>
        </w:rPr>
        <w:t>ī</w:t>
      </w:r>
      <w:r w:rsidRPr="00CF75DE">
        <w:rPr>
          <w:rFonts w:ascii="Doulos SIL" w:hAnsi="Doulos SIL" w:cs="Times New Roman"/>
          <w:i/>
          <w:iCs/>
          <w:color w:val="000000"/>
          <w:sz w:val="24"/>
          <w:szCs w:val="24"/>
          <w:vertAlign w:val="superscript"/>
          <w:lang w:val="af-ZA"/>
        </w:rPr>
        <w:t>3</w:t>
      </w:r>
      <w:r w:rsidRPr="00CF75DE">
        <w:rPr>
          <w:rFonts w:ascii="Doulos SIL" w:hAnsi="Doulos SIL" w:cs="Times New Roman"/>
          <w:i/>
          <w:iCs/>
          <w:color w:val="000000"/>
          <w:sz w:val="24"/>
          <w:szCs w:val="24"/>
          <w:lang w:val="af-ZA"/>
        </w:rPr>
        <w:t xml:space="preserve"> ú</w:t>
      </w:r>
      <w:r w:rsidRPr="00CF75DE">
        <w:rPr>
          <w:rFonts w:ascii="Doulos SIL" w:hAnsi="Doulos SIL" w:cs="Times New Roman"/>
          <w:i/>
          <w:iCs/>
          <w:color w:val="000000"/>
          <w:sz w:val="24"/>
          <w:szCs w:val="24"/>
          <w:vertAlign w:val="superscript"/>
          <w:lang w:val="af-ZA"/>
        </w:rPr>
        <w:t>3</w:t>
      </w:r>
      <w:r w:rsidRPr="00CF75DE">
        <w:rPr>
          <w:rFonts w:ascii="Doulos SIL" w:hAnsi="Doulos SIL" w:cs="Times New Roman"/>
          <w:i/>
          <w:iCs/>
          <w:color w:val="000000"/>
          <w:sz w:val="24"/>
          <w:szCs w:val="24"/>
          <w:lang w:val="af-ZA"/>
        </w:rPr>
        <w:t>f</w:t>
      </w:r>
      <w:r w:rsidRPr="00CF75DE">
        <w:rPr>
          <w:rFonts w:ascii="Doulos SIL" w:hAnsi="Doulos SIL" w:cs="TimesNewRoman"/>
          <w:i/>
          <w:iCs/>
          <w:color w:val="000000"/>
          <w:sz w:val="24"/>
          <w:szCs w:val="24"/>
          <w:lang w:val="af-ZA"/>
        </w:rPr>
        <w:t>ɔ</w:t>
      </w:r>
      <w:r w:rsidRPr="00CF75DE">
        <w:rPr>
          <w:rFonts w:ascii="Doulos SIL" w:hAnsi="Doulos SIL" w:cs="TimesNewRoman"/>
          <w:i/>
          <w:iCs/>
          <w:color w:val="FF0000"/>
          <w:sz w:val="24"/>
          <w:szCs w:val="24"/>
          <w:lang w:val="af-ZA"/>
        </w:rPr>
        <w:t>̀</w:t>
      </w:r>
      <w:r w:rsidRPr="00CF75DE">
        <w:rPr>
          <w:rFonts w:ascii="Doulos SIL" w:hAnsi="Doulos SIL" w:cs="Times New Roman"/>
          <w:i/>
          <w:iCs/>
          <w:color w:val="000000"/>
          <w:sz w:val="24"/>
          <w:szCs w:val="24"/>
          <w:lang w:val="af-ZA"/>
        </w:rPr>
        <w:t>k</w:t>
      </w:r>
      <w:r w:rsidRPr="00CF75DE">
        <w:rPr>
          <w:rFonts w:ascii="Times New Roman" w:hAnsi="Times New Roman" w:cs="Times New Roman"/>
          <w:color w:val="000000"/>
          <w:sz w:val="24"/>
          <w:szCs w:val="24"/>
          <w:lang w:val="af-ZA"/>
        </w:rPr>
        <w:t xml:space="preserve"> ‘</w:t>
      </w:r>
      <w:r w:rsidR="00734D7F" w:rsidRPr="00CF75DE">
        <w:rPr>
          <w:rFonts w:ascii="Times New Roman" w:hAnsi="Times New Roman" w:cs="Times New Roman"/>
          <w:color w:val="000000"/>
          <w:sz w:val="24"/>
          <w:szCs w:val="24"/>
          <w:lang w:val="af-ZA"/>
        </w:rPr>
        <w:t>Экпеньонг пришёл домой</w:t>
      </w:r>
      <w:r w:rsidRPr="00CF75DE">
        <w:rPr>
          <w:rFonts w:ascii="Times New Roman" w:hAnsi="Times New Roman" w:cs="Times New Roman"/>
          <w:color w:val="000000"/>
          <w:sz w:val="24"/>
          <w:szCs w:val="24"/>
          <w:lang w:val="af-ZA"/>
        </w:rPr>
        <w:t>’</w:t>
      </w:r>
      <w:r w:rsidR="00734D7F" w:rsidRPr="00CF75DE">
        <w:rPr>
          <w:rFonts w:ascii="Times New Roman" w:hAnsi="Times New Roman" w:cs="Times New Roman"/>
          <w:color w:val="000000"/>
          <w:sz w:val="24"/>
          <w:szCs w:val="24"/>
          <w:lang w:val="af-ZA"/>
        </w:rPr>
        <w:t>.</w:t>
      </w:r>
    </w:p>
    <w:p w:rsidR="00734D7F" w:rsidRPr="00CF75DE" w:rsidRDefault="00734D7F" w:rsidP="00734D7F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231F20"/>
          <w:sz w:val="24"/>
          <w:szCs w:val="24"/>
          <w:lang w:val="af-ZA"/>
        </w:rPr>
      </w:pPr>
    </w:p>
    <w:p w:rsidR="00653F55" w:rsidRPr="00CF75DE" w:rsidRDefault="00734D7F" w:rsidP="00734D7F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231F20"/>
          <w:sz w:val="24"/>
          <w:szCs w:val="24"/>
          <w:lang w:val="af-ZA"/>
        </w:rPr>
      </w:pPr>
      <w:r w:rsidRPr="00CF75DE">
        <w:rPr>
          <w:rFonts w:asciiTheme="majorBidi" w:hAnsiTheme="majorBidi" w:cstheme="majorBidi"/>
          <w:color w:val="231F20"/>
          <w:sz w:val="24"/>
          <w:szCs w:val="24"/>
          <w:lang w:val="af-ZA"/>
        </w:rPr>
        <w:t>II</w:t>
      </w:r>
    </w:p>
    <w:p w:rsidR="00734D7F" w:rsidRPr="00CF75DE" w:rsidRDefault="00734D7F" w:rsidP="00734D7F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231F20"/>
          <w:sz w:val="24"/>
          <w:szCs w:val="24"/>
          <w:lang w:val="af-ZA"/>
        </w:rPr>
      </w:pPr>
      <w:r w:rsidRPr="00CF75DE">
        <w:rPr>
          <w:rFonts w:ascii="Times New Roman" w:hAnsi="Times New Roman" w:cs="Times New Roman"/>
          <w:color w:val="000000"/>
          <w:sz w:val="24"/>
          <w:szCs w:val="24"/>
          <w:lang w:val="af-ZA" w:bidi="fa-IR"/>
        </w:rPr>
        <w:lastRenderedPageBreak/>
        <w:t>а</w:t>
      </w:r>
      <w:r w:rsidRPr="00CF75DE">
        <w:rPr>
          <w:rFonts w:ascii="Times New Roman" w:hAnsi="Times New Roman" w:cs="Times New Roman"/>
          <w:color w:val="000000"/>
          <w:sz w:val="24"/>
          <w:szCs w:val="24"/>
          <w:lang w:val="af-ZA"/>
        </w:rPr>
        <w:t xml:space="preserve">. </w:t>
      </w:r>
      <w:r w:rsidRPr="00CF75DE">
        <w:rPr>
          <w:rFonts w:ascii="Doulos SIL" w:hAnsi="Doulos SIL" w:cs="Times New Roman"/>
          <w:i/>
          <w:iCs/>
          <w:color w:val="000000"/>
          <w:sz w:val="24"/>
          <w:szCs w:val="24"/>
          <w:lang w:val="af-ZA"/>
        </w:rPr>
        <w:t>/èkéŋ édí úf</w:t>
      </w:r>
      <w:r w:rsidRPr="00CF75DE">
        <w:rPr>
          <w:rFonts w:ascii="Doulos SIL" w:hAnsi="Doulos SIL" w:cs="TimesNewRoman"/>
          <w:i/>
          <w:iCs/>
          <w:color w:val="000000"/>
          <w:sz w:val="24"/>
          <w:szCs w:val="24"/>
          <w:lang w:val="af-ZA"/>
        </w:rPr>
        <w:t>ɔ</w:t>
      </w:r>
      <w:r w:rsidRPr="00CF75DE">
        <w:rPr>
          <w:rFonts w:ascii="Doulos SIL" w:hAnsi="Doulos SIL" w:cs="TimesNewRoman"/>
          <w:i/>
          <w:iCs/>
          <w:color w:val="FF0000"/>
          <w:sz w:val="24"/>
          <w:szCs w:val="24"/>
          <w:lang w:val="af-ZA"/>
        </w:rPr>
        <w:t>̀</w:t>
      </w:r>
      <w:r w:rsidRPr="00CF75DE">
        <w:rPr>
          <w:rFonts w:ascii="Doulos SIL" w:hAnsi="Doulos SIL" w:cs="Times New Roman"/>
          <w:i/>
          <w:iCs/>
          <w:color w:val="000000"/>
          <w:sz w:val="24"/>
          <w:szCs w:val="24"/>
          <w:lang w:val="af-ZA"/>
        </w:rPr>
        <w:t>k/</w:t>
      </w:r>
      <w:r w:rsidRPr="00CF75DE">
        <w:rPr>
          <w:rFonts w:ascii="Times New Roman" w:hAnsi="Times New Roman" w:cs="Times New Roman"/>
          <w:color w:val="000000"/>
          <w:sz w:val="24"/>
          <w:szCs w:val="24"/>
          <w:lang w:val="af-ZA"/>
        </w:rPr>
        <w:t>.</w:t>
      </w:r>
    </w:p>
    <w:p w:rsidR="00734D7F" w:rsidRPr="00CF75DE" w:rsidRDefault="00734D7F" w:rsidP="00734D7F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231F20"/>
          <w:sz w:val="24"/>
          <w:szCs w:val="24"/>
          <w:lang w:val="af-ZA"/>
        </w:rPr>
      </w:pPr>
      <w:r w:rsidRPr="00CF75DE">
        <w:rPr>
          <w:rFonts w:ascii="Times New Roman" w:hAnsi="Times New Roman" w:cs="Times New Roman"/>
          <w:color w:val="000000"/>
          <w:sz w:val="24"/>
          <w:szCs w:val="24"/>
          <w:lang w:val="af-ZA"/>
        </w:rPr>
        <w:t xml:space="preserve">б. </w:t>
      </w:r>
      <w:r w:rsidRPr="00CF75DE">
        <w:rPr>
          <w:rFonts w:ascii="Doulos SIL" w:hAnsi="Doulos SIL" w:cs="Times New Roman"/>
          <w:i/>
          <w:iCs/>
          <w:color w:val="000000"/>
          <w:sz w:val="24"/>
          <w:szCs w:val="24"/>
          <w:lang w:val="af-ZA"/>
        </w:rPr>
        <w:t>/èkpé</w:t>
      </w:r>
      <w:r w:rsidRPr="00CF75DE">
        <w:rPr>
          <w:rFonts w:ascii="Doulos SIL" w:hAnsi="Doulos SIL" w:cs="Times New Roman"/>
          <w:i/>
          <w:iCs/>
          <w:color w:val="000000"/>
          <w:sz w:val="24"/>
          <w:szCs w:val="24"/>
          <w:vertAlign w:val="superscript"/>
          <w:lang w:val="af-ZA"/>
        </w:rPr>
        <w:t>!</w:t>
      </w:r>
      <w:r w:rsidRPr="00CF75DE">
        <w:rPr>
          <w:rFonts w:ascii="Doulos SIL" w:hAnsi="Doulos SIL" w:cs="Times New Roman"/>
          <w:i/>
          <w:iCs/>
          <w:color w:val="000000"/>
          <w:sz w:val="24"/>
          <w:szCs w:val="24"/>
          <w:lang w:val="af-ZA"/>
        </w:rPr>
        <w:t>nyó</w:t>
      </w:r>
      <w:r w:rsidRPr="00CF75DE">
        <w:rPr>
          <w:rFonts w:ascii="Doulos SIL" w:hAnsi="Doulos SIL" w:cs="TimesNewRoman"/>
          <w:i/>
          <w:iCs/>
          <w:color w:val="000000"/>
          <w:sz w:val="24"/>
          <w:szCs w:val="24"/>
          <w:lang w:val="af-ZA"/>
        </w:rPr>
        <w:t xml:space="preserve">ŋ </w:t>
      </w:r>
      <w:r w:rsidRPr="00CF75DE">
        <w:rPr>
          <w:rFonts w:ascii="Doulos SIL" w:hAnsi="Doulos SIL" w:cs="Times New Roman"/>
          <w:i/>
          <w:iCs/>
          <w:color w:val="000000"/>
          <w:sz w:val="24"/>
          <w:szCs w:val="24"/>
          <w:lang w:val="af-ZA"/>
        </w:rPr>
        <w:t>édí úf</w:t>
      </w:r>
      <w:r w:rsidRPr="00CF75DE">
        <w:rPr>
          <w:rFonts w:ascii="Doulos SIL" w:hAnsi="Doulos SIL" w:cs="TimesNewRoman"/>
          <w:i/>
          <w:iCs/>
          <w:color w:val="000000"/>
          <w:sz w:val="24"/>
          <w:szCs w:val="24"/>
          <w:lang w:val="af-ZA"/>
        </w:rPr>
        <w:t>ɔ</w:t>
      </w:r>
      <w:r w:rsidRPr="00CF75DE">
        <w:rPr>
          <w:rFonts w:ascii="Doulos SIL" w:hAnsi="Doulos SIL" w:cs="TimesNewRoman"/>
          <w:i/>
          <w:iCs/>
          <w:color w:val="FF0000"/>
          <w:sz w:val="24"/>
          <w:szCs w:val="24"/>
          <w:lang w:val="af-ZA"/>
        </w:rPr>
        <w:t>̀</w:t>
      </w:r>
      <w:r w:rsidRPr="00CF75DE">
        <w:rPr>
          <w:rFonts w:ascii="Doulos SIL" w:hAnsi="Doulos SIL" w:cs="Times New Roman"/>
          <w:i/>
          <w:iCs/>
          <w:color w:val="000000"/>
          <w:sz w:val="24"/>
          <w:szCs w:val="24"/>
          <w:lang w:val="af-ZA"/>
        </w:rPr>
        <w:t>k/</w:t>
      </w:r>
      <w:r w:rsidRPr="00CF75DE">
        <w:rPr>
          <w:rFonts w:ascii="Times New Roman" w:hAnsi="Times New Roman" w:cs="Times New Roman"/>
          <w:color w:val="000000"/>
          <w:sz w:val="24"/>
          <w:szCs w:val="24"/>
          <w:lang w:val="af-ZA"/>
        </w:rPr>
        <w:t>.</w:t>
      </w:r>
    </w:p>
    <w:p w:rsidR="00734D7F" w:rsidRPr="00CF75DE" w:rsidRDefault="00734D7F" w:rsidP="00734D7F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231F20"/>
          <w:sz w:val="24"/>
          <w:szCs w:val="24"/>
          <w:lang w:val="af-ZA"/>
        </w:rPr>
      </w:pPr>
      <w:r w:rsidRPr="00CF75DE">
        <w:rPr>
          <w:rFonts w:ascii="Times New Roman" w:hAnsi="Times New Roman" w:cs="Times New Roman"/>
          <w:color w:val="000000"/>
          <w:sz w:val="24"/>
          <w:szCs w:val="24"/>
          <w:lang w:val="af-ZA"/>
        </w:rPr>
        <w:t xml:space="preserve">в. </w:t>
      </w:r>
      <w:r w:rsidRPr="00CF75DE">
        <w:rPr>
          <w:rFonts w:ascii="Doulos SIL" w:hAnsi="Doulos SIL" w:cs="Times New Roman"/>
          <w:i/>
          <w:iCs/>
          <w:color w:val="000000"/>
          <w:sz w:val="24"/>
          <w:szCs w:val="24"/>
          <w:lang w:val="af-ZA"/>
        </w:rPr>
        <w:t>/èkéŋ é</w:t>
      </w:r>
      <w:r w:rsidRPr="00CF75DE">
        <w:rPr>
          <w:rFonts w:ascii="Doulos SIL" w:hAnsi="Doulos SIL" w:cs="Times New Roman"/>
          <w:i/>
          <w:iCs/>
          <w:color w:val="000000"/>
          <w:sz w:val="24"/>
          <w:szCs w:val="24"/>
          <w:vertAlign w:val="superscript"/>
          <w:lang w:val="af-ZA"/>
        </w:rPr>
        <w:t>!</w:t>
      </w:r>
      <w:r w:rsidRPr="00CF75DE">
        <w:rPr>
          <w:rFonts w:ascii="Doulos SIL" w:hAnsi="Doulos SIL" w:cs="Times New Roman"/>
          <w:i/>
          <w:iCs/>
          <w:color w:val="000000"/>
          <w:sz w:val="24"/>
          <w:szCs w:val="24"/>
          <w:lang w:val="af-ZA"/>
        </w:rPr>
        <w:t>dí úf</w:t>
      </w:r>
      <w:r w:rsidRPr="00CF75DE">
        <w:rPr>
          <w:rFonts w:ascii="Doulos SIL" w:hAnsi="Doulos SIL" w:cs="TimesNewRoman"/>
          <w:i/>
          <w:iCs/>
          <w:color w:val="000000"/>
          <w:sz w:val="24"/>
          <w:szCs w:val="24"/>
          <w:lang w:val="af-ZA"/>
        </w:rPr>
        <w:t>ɔ</w:t>
      </w:r>
      <w:r w:rsidRPr="00CF75DE">
        <w:rPr>
          <w:rFonts w:ascii="Doulos SIL" w:hAnsi="Doulos SIL" w:cs="TimesNewRoman"/>
          <w:i/>
          <w:iCs/>
          <w:color w:val="FF0000"/>
          <w:sz w:val="24"/>
          <w:szCs w:val="24"/>
          <w:lang w:val="af-ZA"/>
        </w:rPr>
        <w:t>̀</w:t>
      </w:r>
      <w:r w:rsidRPr="00CF75DE">
        <w:rPr>
          <w:rFonts w:ascii="Doulos SIL" w:hAnsi="Doulos SIL" w:cs="Times New Roman"/>
          <w:i/>
          <w:iCs/>
          <w:color w:val="000000"/>
          <w:sz w:val="24"/>
          <w:szCs w:val="24"/>
          <w:lang w:val="af-ZA"/>
        </w:rPr>
        <w:t>k/</w:t>
      </w:r>
      <w:r w:rsidRPr="00CF75DE">
        <w:rPr>
          <w:rFonts w:ascii="Times New Roman" w:hAnsi="Times New Roman" w:cs="Times New Roman"/>
          <w:color w:val="000000"/>
          <w:sz w:val="24"/>
          <w:szCs w:val="24"/>
          <w:lang w:val="af-ZA"/>
        </w:rPr>
        <w:t>.</w:t>
      </w:r>
    </w:p>
    <w:p w:rsidR="00734D7F" w:rsidRPr="00CF75DE" w:rsidRDefault="00734D7F" w:rsidP="00734D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af-ZA"/>
        </w:rPr>
      </w:pPr>
      <w:r w:rsidRPr="00CF75DE">
        <w:rPr>
          <w:rFonts w:ascii="Times New Roman" w:hAnsi="Times New Roman" w:cs="Times New Roman"/>
          <w:color w:val="000000"/>
          <w:sz w:val="24"/>
          <w:szCs w:val="24"/>
          <w:lang w:val="af-ZA"/>
        </w:rPr>
        <w:t xml:space="preserve">г. </w:t>
      </w:r>
      <w:r w:rsidRPr="00CF75DE">
        <w:rPr>
          <w:rFonts w:ascii="Doulos SIL" w:hAnsi="Doulos SIL" w:cs="Times New Roman"/>
          <w:i/>
          <w:iCs/>
          <w:color w:val="000000"/>
          <w:sz w:val="24"/>
          <w:szCs w:val="24"/>
          <w:lang w:val="af-ZA"/>
        </w:rPr>
        <w:t>/èkpé</w:t>
      </w:r>
      <w:r w:rsidRPr="00CF75DE">
        <w:rPr>
          <w:rFonts w:ascii="Doulos SIL" w:hAnsi="Doulos SIL" w:cs="Times New Roman"/>
          <w:i/>
          <w:iCs/>
          <w:color w:val="000000"/>
          <w:sz w:val="24"/>
          <w:szCs w:val="24"/>
          <w:vertAlign w:val="superscript"/>
          <w:lang w:val="af-ZA"/>
        </w:rPr>
        <w:t>!</w:t>
      </w:r>
      <w:r w:rsidRPr="00CF75DE">
        <w:rPr>
          <w:rFonts w:ascii="Doulos SIL" w:hAnsi="Doulos SIL" w:cs="Times New Roman"/>
          <w:i/>
          <w:iCs/>
          <w:color w:val="000000"/>
          <w:sz w:val="24"/>
          <w:szCs w:val="24"/>
          <w:lang w:val="af-ZA"/>
        </w:rPr>
        <w:t>nyó</w:t>
      </w:r>
      <w:r w:rsidRPr="00CF75DE">
        <w:rPr>
          <w:rFonts w:ascii="Doulos SIL" w:hAnsi="Doulos SIL" w:cs="TimesNewRoman"/>
          <w:i/>
          <w:iCs/>
          <w:color w:val="000000"/>
          <w:sz w:val="24"/>
          <w:szCs w:val="24"/>
          <w:lang w:val="af-ZA"/>
        </w:rPr>
        <w:t xml:space="preserve">ŋ </w:t>
      </w:r>
      <w:r w:rsidRPr="00CF75DE">
        <w:rPr>
          <w:rFonts w:ascii="Doulos SIL" w:hAnsi="Doulos SIL" w:cs="Times New Roman"/>
          <w:i/>
          <w:iCs/>
          <w:color w:val="000000"/>
          <w:sz w:val="24"/>
          <w:szCs w:val="24"/>
          <w:lang w:val="af-ZA"/>
        </w:rPr>
        <w:t>é</w:t>
      </w:r>
      <w:r w:rsidRPr="00CF75DE">
        <w:rPr>
          <w:rFonts w:ascii="Doulos SIL" w:hAnsi="Doulos SIL" w:cs="Times New Roman"/>
          <w:i/>
          <w:iCs/>
          <w:color w:val="000000"/>
          <w:sz w:val="24"/>
          <w:szCs w:val="24"/>
          <w:vertAlign w:val="superscript"/>
          <w:lang w:val="af-ZA"/>
        </w:rPr>
        <w:t>!</w:t>
      </w:r>
      <w:r w:rsidRPr="00CF75DE">
        <w:rPr>
          <w:rFonts w:ascii="Doulos SIL" w:hAnsi="Doulos SIL" w:cs="Times New Roman"/>
          <w:i/>
          <w:iCs/>
          <w:color w:val="000000"/>
          <w:sz w:val="24"/>
          <w:szCs w:val="24"/>
          <w:lang w:val="af-ZA"/>
        </w:rPr>
        <w:t>dí úf</w:t>
      </w:r>
      <w:r w:rsidRPr="00CF75DE">
        <w:rPr>
          <w:rFonts w:ascii="Doulos SIL" w:hAnsi="Doulos SIL" w:cs="TimesNewRoman"/>
          <w:i/>
          <w:iCs/>
          <w:color w:val="000000"/>
          <w:sz w:val="24"/>
          <w:szCs w:val="24"/>
          <w:lang w:val="af-ZA"/>
        </w:rPr>
        <w:t>ɔ</w:t>
      </w:r>
      <w:r w:rsidRPr="00CF75DE">
        <w:rPr>
          <w:rFonts w:ascii="Doulos SIL" w:hAnsi="Doulos SIL" w:cs="TimesNewRoman"/>
          <w:i/>
          <w:iCs/>
          <w:color w:val="FF0000"/>
          <w:sz w:val="24"/>
          <w:szCs w:val="24"/>
          <w:lang w:val="af-ZA"/>
        </w:rPr>
        <w:t>̀</w:t>
      </w:r>
      <w:r w:rsidRPr="00CF75DE">
        <w:rPr>
          <w:rFonts w:ascii="Doulos SIL" w:hAnsi="Doulos SIL" w:cs="Times New Roman"/>
          <w:i/>
          <w:iCs/>
          <w:color w:val="000000"/>
          <w:sz w:val="24"/>
          <w:szCs w:val="24"/>
          <w:lang w:val="af-ZA"/>
        </w:rPr>
        <w:t>k/</w:t>
      </w:r>
      <w:r w:rsidRPr="00CF75DE">
        <w:rPr>
          <w:rFonts w:ascii="Times New Roman" w:hAnsi="Times New Roman" w:cs="Times New Roman"/>
          <w:color w:val="000000"/>
          <w:sz w:val="24"/>
          <w:szCs w:val="24"/>
          <w:lang w:val="af-ZA"/>
        </w:rPr>
        <w:t>.</w:t>
      </w:r>
    </w:p>
    <w:p w:rsidR="00734D7F" w:rsidRPr="00CF75DE" w:rsidRDefault="00734D7F" w:rsidP="00734D7F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231F20"/>
          <w:sz w:val="24"/>
          <w:szCs w:val="24"/>
          <w:lang w:val="af-ZA"/>
        </w:rPr>
      </w:pPr>
    </w:p>
    <w:p w:rsidR="00A36699" w:rsidRDefault="00A800D2" w:rsidP="00A3669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Theme="majorBidi" w:hAnsiTheme="majorBidi" w:cstheme="majorBidi"/>
          <w:color w:val="231F20"/>
          <w:sz w:val="24"/>
          <w:szCs w:val="24"/>
        </w:rPr>
      </w:pPr>
      <w:r w:rsidRPr="00CF75DE">
        <w:rPr>
          <w:rFonts w:asciiTheme="majorBidi" w:hAnsiTheme="majorBidi" w:cstheme="majorBidi"/>
          <w:color w:val="231F20"/>
          <w:sz w:val="24"/>
          <w:szCs w:val="24"/>
          <w:lang w:val="af-ZA"/>
        </w:rPr>
        <w:t xml:space="preserve">Даунстеп встречается обычно </w:t>
      </w:r>
      <w:r w:rsidRPr="00CF75DE">
        <w:rPr>
          <w:rFonts w:asciiTheme="majorBidi" w:hAnsiTheme="majorBidi" w:cstheme="majorBidi"/>
          <w:color w:val="231F20"/>
          <w:sz w:val="24"/>
          <w:szCs w:val="24"/>
        </w:rPr>
        <w:t>в языках с двумя тонами, но имеется также в небольшом числе языков с тремя тонами.</w:t>
      </w:r>
      <w:r w:rsidR="00DB04DC" w:rsidRPr="00CF75DE">
        <w:rPr>
          <w:rFonts w:asciiTheme="majorBidi" w:hAnsiTheme="majorBidi" w:cstheme="majorBidi"/>
          <w:color w:val="231F20"/>
          <w:sz w:val="24"/>
          <w:szCs w:val="24"/>
        </w:rPr>
        <w:t xml:space="preserve"> </w:t>
      </w:r>
    </w:p>
    <w:p w:rsidR="00A36699" w:rsidRDefault="00A36699" w:rsidP="00A3669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Theme="majorBidi" w:hAnsiTheme="majorBidi" w:cstheme="majorBidi"/>
          <w:color w:val="231F20"/>
          <w:sz w:val="24"/>
          <w:szCs w:val="24"/>
        </w:rPr>
      </w:pPr>
      <w:r>
        <w:rPr>
          <w:rFonts w:asciiTheme="majorBidi" w:hAnsiTheme="majorBidi" w:cstheme="majorBidi"/>
          <w:color w:val="231F20"/>
          <w:sz w:val="24"/>
          <w:szCs w:val="24"/>
        </w:rPr>
        <w:t>В</w:t>
      </w:r>
      <w:r w:rsidR="00DB04DC" w:rsidRPr="00CF75DE">
        <w:rPr>
          <w:rFonts w:asciiTheme="majorBidi" w:hAnsiTheme="majorBidi" w:cstheme="majorBidi"/>
          <w:color w:val="231F20"/>
          <w:sz w:val="24"/>
          <w:szCs w:val="24"/>
        </w:rPr>
        <w:t xml:space="preserve"> языке яла (диалект яла </w:t>
      </w:r>
      <w:proofErr w:type="spellStart"/>
      <w:r w:rsidR="00DB04DC" w:rsidRPr="00CF75DE">
        <w:rPr>
          <w:rFonts w:asciiTheme="majorBidi" w:hAnsiTheme="majorBidi" w:cstheme="majorBidi"/>
          <w:color w:val="231F20"/>
          <w:sz w:val="24"/>
          <w:szCs w:val="24"/>
        </w:rPr>
        <w:t>иком</w:t>
      </w:r>
      <w:proofErr w:type="spellEnd"/>
      <w:r w:rsidR="00DB04DC" w:rsidRPr="00CF75DE">
        <w:rPr>
          <w:rFonts w:asciiTheme="majorBidi" w:hAnsiTheme="majorBidi" w:cstheme="majorBidi"/>
          <w:color w:val="231F20"/>
          <w:sz w:val="24"/>
          <w:szCs w:val="24"/>
        </w:rPr>
        <w:t>/</w:t>
      </w:r>
      <w:proofErr w:type="spellStart"/>
      <w:r w:rsidR="00DB04DC" w:rsidRPr="00CF75DE">
        <w:rPr>
          <w:rFonts w:asciiTheme="majorBidi" w:hAnsiTheme="majorBidi" w:cstheme="majorBidi"/>
          <w:color w:val="231F20"/>
          <w:sz w:val="24"/>
          <w:szCs w:val="24"/>
        </w:rPr>
        <w:t>нкум</w:t>
      </w:r>
      <w:proofErr w:type="spellEnd"/>
      <w:r w:rsidR="00DB04DC" w:rsidRPr="00CF75DE">
        <w:rPr>
          <w:rFonts w:asciiTheme="majorBidi" w:hAnsiTheme="majorBidi" w:cstheme="majorBidi"/>
          <w:color w:val="231F20"/>
          <w:sz w:val="24"/>
          <w:szCs w:val="24"/>
        </w:rPr>
        <w:t xml:space="preserve">, </w:t>
      </w:r>
      <w:r w:rsidR="00DB04DC" w:rsidRPr="00CF75DE">
        <w:rPr>
          <w:rFonts w:asciiTheme="majorBidi" w:hAnsiTheme="majorBidi" w:cstheme="majorBidi"/>
          <w:color w:val="231F20"/>
          <w:sz w:val="24"/>
          <w:szCs w:val="24"/>
          <w:lang w:val="af-ZA"/>
        </w:rPr>
        <w:t xml:space="preserve">&lt; </w:t>
      </w:r>
      <w:proofErr w:type="spellStart"/>
      <w:r w:rsidR="00DB04DC" w:rsidRPr="00CF75DE">
        <w:rPr>
          <w:rFonts w:asciiTheme="majorBidi" w:hAnsiTheme="majorBidi" w:cstheme="majorBidi"/>
          <w:color w:val="231F20"/>
          <w:sz w:val="24"/>
          <w:szCs w:val="24"/>
        </w:rPr>
        <w:t>идомоидные</w:t>
      </w:r>
      <w:proofErr w:type="spellEnd"/>
      <w:r w:rsidR="00DB04DC" w:rsidRPr="00CF75DE">
        <w:rPr>
          <w:rFonts w:asciiTheme="majorBidi" w:hAnsiTheme="majorBidi" w:cstheme="majorBidi"/>
          <w:color w:val="231F20"/>
          <w:sz w:val="24"/>
          <w:szCs w:val="24"/>
        </w:rPr>
        <w:t xml:space="preserve"> </w:t>
      </w:r>
      <w:r w:rsidR="00DB04DC" w:rsidRPr="00CF75DE">
        <w:rPr>
          <w:rFonts w:asciiTheme="majorBidi" w:hAnsiTheme="majorBidi" w:cstheme="majorBidi"/>
          <w:color w:val="231F20"/>
          <w:sz w:val="24"/>
          <w:szCs w:val="24"/>
          <w:lang w:val="af-ZA"/>
        </w:rPr>
        <w:t xml:space="preserve">&lt; </w:t>
      </w:r>
      <w:proofErr w:type="spellStart"/>
      <w:r w:rsidR="00DB04DC" w:rsidRPr="00CF75DE">
        <w:rPr>
          <w:rFonts w:asciiTheme="majorBidi" w:hAnsiTheme="majorBidi" w:cstheme="majorBidi"/>
          <w:color w:val="231F20"/>
          <w:sz w:val="24"/>
          <w:szCs w:val="24"/>
        </w:rPr>
        <w:t>бенуэ-конго</w:t>
      </w:r>
      <w:proofErr w:type="spellEnd"/>
      <w:r w:rsidR="00DB04DC" w:rsidRPr="00CF75DE">
        <w:rPr>
          <w:rFonts w:asciiTheme="majorBidi" w:hAnsiTheme="majorBidi" w:cstheme="majorBidi"/>
          <w:color w:val="231F20"/>
          <w:sz w:val="24"/>
          <w:szCs w:val="24"/>
        </w:rPr>
        <w:t xml:space="preserve"> </w:t>
      </w:r>
      <w:r>
        <w:rPr>
          <w:rFonts w:asciiTheme="majorBidi" w:hAnsiTheme="majorBidi" w:cstheme="majorBidi"/>
          <w:color w:val="231F20"/>
          <w:sz w:val="24"/>
          <w:szCs w:val="24"/>
          <w:lang w:val="af-ZA"/>
        </w:rPr>
        <w:t>&lt; нигер-конго)</w:t>
      </w:r>
      <w:r>
        <w:rPr>
          <w:rFonts w:asciiTheme="majorBidi" w:hAnsiTheme="majorBidi" w:cstheme="majorBidi"/>
          <w:color w:val="231F20"/>
          <w:sz w:val="24"/>
          <w:szCs w:val="24"/>
        </w:rPr>
        <w:t xml:space="preserve"> </w:t>
      </w:r>
      <w:r w:rsidR="00DB04DC" w:rsidRPr="00CF75DE">
        <w:rPr>
          <w:rFonts w:asciiTheme="majorBidi" w:hAnsiTheme="majorBidi" w:cstheme="majorBidi"/>
          <w:color w:val="231F20"/>
          <w:sz w:val="24"/>
          <w:szCs w:val="24"/>
        </w:rPr>
        <w:t xml:space="preserve">имеется три тона, при этом </w:t>
      </w:r>
      <w:proofErr w:type="spellStart"/>
      <w:r w:rsidR="00DB04DC" w:rsidRPr="00CF75DE">
        <w:rPr>
          <w:rFonts w:asciiTheme="majorBidi" w:hAnsiTheme="majorBidi" w:cstheme="majorBidi"/>
          <w:color w:val="231F20"/>
          <w:sz w:val="24"/>
          <w:szCs w:val="24"/>
        </w:rPr>
        <w:t>даунстеп</w:t>
      </w:r>
      <w:proofErr w:type="spellEnd"/>
      <w:r w:rsidR="00DB04DC" w:rsidRPr="00CF75DE">
        <w:rPr>
          <w:rFonts w:asciiTheme="majorBidi" w:hAnsiTheme="majorBidi" w:cstheme="majorBidi"/>
          <w:color w:val="231F20"/>
          <w:sz w:val="24"/>
          <w:szCs w:val="24"/>
        </w:rPr>
        <w:t xml:space="preserve"> может понижать как высокий тон, так и средний (</w:t>
      </w:r>
      <w:r w:rsidR="00DB04DC" w:rsidRPr="00CF75DE">
        <w:rPr>
          <w:rFonts w:asciiTheme="majorBidi" w:hAnsiTheme="majorBidi" w:cstheme="majorBidi"/>
          <w:color w:val="231F20"/>
          <w:sz w:val="24"/>
          <w:szCs w:val="24"/>
          <w:lang w:val="en-US"/>
        </w:rPr>
        <w:t>H</w:t>
      </w:r>
      <w:r w:rsidR="00DB04DC" w:rsidRPr="00CF75DE">
        <w:rPr>
          <w:rFonts w:asciiTheme="majorBidi" w:hAnsiTheme="majorBidi" w:cstheme="majorBidi"/>
          <w:color w:val="231F20"/>
          <w:sz w:val="24"/>
          <w:szCs w:val="24"/>
          <w:vertAlign w:val="superscript"/>
        </w:rPr>
        <w:t>!</w:t>
      </w:r>
      <w:r w:rsidR="00DB04DC" w:rsidRPr="00CF75DE">
        <w:rPr>
          <w:rFonts w:asciiTheme="majorBidi" w:hAnsiTheme="majorBidi" w:cstheme="majorBidi"/>
          <w:color w:val="231F20"/>
          <w:sz w:val="24"/>
          <w:szCs w:val="24"/>
          <w:lang w:val="en-US"/>
        </w:rPr>
        <w:t>H</w:t>
      </w:r>
      <w:r w:rsidR="00DB04DC" w:rsidRPr="00CF75DE">
        <w:rPr>
          <w:rFonts w:asciiTheme="majorBidi" w:hAnsiTheme="majorBidi" w:cstheme="majorBidi"/>
          <w:color w:val="231F20"/>
          <w:sz w:val="24"/>
          <w:szCs w:val="24"/>
        </w:rPr>
        <w:t xml:space="preserve">, </w:t>
      </w:r>
      <w:r w:rsidR="00DB04DC" w:rsidRPr="00CF75DE">
        <w:rPr>
          <w:rFonts w:asciiTheme="majorBidi" w:hAnsiTheme="majorBidi" w:cstheme="majorBidi"/>
          <w:color w:val="231F20"/>
          <w:sz w:val="24"/>
          <w:szCs w:val="24"/>
          <w:lang w:val="en-US"/>
        </w:rPr>
        <w:t>M</w:t>
      </w:r>
      <w:r w:rsidR="00DB04DC" w:rsidRPr="00CF75DE">
        <w:rPr>
          <w:rFonts w:asciiTheme="majorBidi" w:hAnsiTheme="majorBidi" w:cstheme="majorBidi"/>
          <w:color w:val="231F20"/>
          <w:sz w:val="24"/>
          <w:szCs w:val="24"/>
          <w:vertAlign w:val="superscript"/>
        </w:rPr>
        <w:t>!</w:t>
      </w:r>
      <w:r w:rsidR="00DB04DC" w:rsidRPr="00CF75DE">
        <w:rPr>
          <w:rFonts w:asciiTheme="majorBidi" w:hAnsiTheme="majorBidi" w:cstheme="majorBidi"/>
          <w:color w:val="231F20"/>
          <w:sz w:val="24"/>
          <w:szCs w:val="24"/>
          <w:lang w:val="en-US"/>
        </w:rPr>
        <w:t>M</w:t>
      </w:r>
      <w:r w:rsidR="00DB04DC" w:rsidRPr="00CF75DE">
        <w:rPr>
          <w:rFonts w:asciiTheme="majorBidi" w:hAnsiTheme="majorBidi" w:cstheme="majorBidi"/>
          <w:color w:val="231F20"/>
          <w:sz w:val="24"/>
          <w:szCs w:val="24"/>
        </w:rPr>
        <w:t xml:space="preserve">). </w:t>
      </w:r>
    </w:p>
    <w:p w:rsidR="00D402E3" w:rsidRDefault="00DB04DC" w:rsidP="00A3669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Theme="majorBidi" w:hAnsiTheme="majorBidi" w:cstheme="majorBidi"/>
          <w:color w:val="231F20"/>
          <w:sz w:val="24"/>
          <w:szCs w:val="24"/>
        </w:rPr>
      </w:pPr>
      <w:r w:rsidRPr="00CF75DE">
        <w:rPr>
          <w:rFonts w:asciiTheme="majorBidi" w:hAnsiTheme="majorBidi" w:cstheme="majorBidi"/>
          <w:color w:val="231F20"/>
          <w:sz w:val="24"/>
          <w:szCs w:val="24"/>
        </w:rPr>
        <w:t xml:space="preserve">В языке </w:t>
      </w:r>
      <w:proofErr w:type="spellStart"/>
      <w:r w:rsidRPr="00CF75DE">
        <w:rPr>
          <w:rFonts w:asciiTheme="majorBidi" w:hAnsiTheme="majorBidi" w:cstheme="majorBidi"/>
          <w:color w:val="231F20"/>
          <w:sz w:val="24"/>
          <w:szCs w:val="24"/>
        </w:rPr>
        <w:t>ганда</w:t>
      </w:r>
      <w:proofErr w:type="spellEnd"/>
      <w:r w:rsidRPr="00CF75DE">
        <w:rPr>
          <w:rFonts w:asciiTheme="majorBidi" w:hAnsiTheme="majorBidi" w:cstheme="majorBidi"/>
          <w:color w:val="231F20"/>
          <w:sz w:val="24"/>
          <w:szCs w:val="24"/>
        </w:rPr>
        <w:t xml:space="preserve"> (&lt; чадские &lt; </w:t>
      </w:r>
      <w:proofErr w:type="spellStart"/>
      <w:r w:rsidRPr="00CF75DE">
        <w:rPr>
          <w:rFonts w:asciiTheme="majorBidi" w:hAnsiTheme="majorBidi" w:cstheme="majorBidi"/>
          <w:color w:val="231F20"/>
          <w:sz w:val="24"/>
          <w:szCs w:val="24"/>
        </w:rPr>
        <w:t>афразийские</w:t>
      </w:r>
      <w:proofErr w:type="spellEnd"/>
      <w:r w:rsidRPr="00CF75DE">
        <w:rPr>
          <w:rFonts w:asciiTheme="majorBidi" w:hAnsiTheme="majorBidi" w:cstheme="majorBidi"/>
          <w:color w:val="231F20"/>
          <w:sz w:val="24"/>
          <w:szCs w:val="24"/>
        </w:rPr>
        <w:t xml:space="preserve">) также три тона, при этом  </w:t>
      </w:r>
      <w:proofErr w:type="spellStart"/>
      <w:r w:rsidRPr="00CF75DE">
        <w:rPr>
          <w:rFonts w:asciiTheme="majorBidi" w:hAnsiTheme="majorBidi" w:cstheme="majorBidi"/>
          <w:color w:val="231F20"/>
          <w:sz w:val="24"/>
          <w:szCs w:val="24"/>
        </w:rPr>
        <w:t>даундрифт</w:t>
      </w:r>
      <w:proofErr w:type="spellEnd"/>
      <w:r w:rsidRPr="00CF75DE">
        <w:rPr>
          <w:rFonts w:asciiTheme="majorBidi" w:hAnsiTheme="majorBidi" w:cstheme="majorBidi"/>
          <w:color w:val="231F20"/>
          <w:sz w:val="24"/>
          <w:szCs w:val="24"/>
        </w:rPr>
        <w:t xml:space="preserve"> могут вызывать и низкий тон, и средний, но средний тон не может понижаться при помощи </w:t>
      </w:r>
      <w:proofErr w:type="spellStart"/>
      <w:r w:rsidRPr="00CF75DE">
        <w:rPr>
          <w:rFonts w:asciiTheme="majorBidi" w:hAnsiTheme="majorBidi" w:cstheme="majorBidi"/>
          <w:color w:val="231F20"/>
          <w:sz w:val="24"/>
          <w:szCs w:val="24"/>
        </w:rPr>
        <w:t>даунстепа</w:t>
      </w:r>
      <w:proofErr w:type="spellEnd"/>
      <w:r w:rsidRPr="00CF75DE">
        <w:rPr>
          <w:rFonts w:asciiTheme="majorBidi" w:hAnsiTheme="majorBidi" w:cstheme="majorBidi"/>
          <w:color w:val="231F20"/>
          <w:sz w:val="24"/>
          <w:szCs w:val="24"/>
        </w:rPr>
        <w:t xml:space="preserve"> (</w:t>
      </w:r>
      <w:r w:rsidRPr="00CF75DE">
        <w:rPr>
          <w:rFonts w:asciiTheme="majorBidi" w:hAnsiTheme="majorBidi" w:cstheme="majorBidi"/>
          <w:color w:val="231F20"/>
          <w:sz w:val="24"/>
          <w:szCs w:val="24"/>
          <w:lang w:val="en-US"/>
        </w:rPr>
        <w:t>H</w:t>
      </w:r>
      <w:r w:rsidRPr="00CF75DE">
        <w:rPr>
          <w:rFonts w:asciiTheme="majorBidi" w:hAnsiTheme="majorBidi" w:cstheme="majorBidi"/>
          <w:color w:val="231F20"/>
          <w:sz w:val="24"/>
          <w:szCs w:val="24"/>
          <w:vertAlign w:val="superscript"/>
        </w:rPr>
        <w:t>!</w:t>
      </w:r>
      <w:r w:rsidRPr="00CF75DE">
        <w:rPr>
          <w:rFonts w:asciiTheme="majorBidi" w:hAnsiTheme="majorBidi" w:cstheme="majorBidi"/>
          <w:color w:val="231F20"/>
          <w:sz w:val="24"/>
          <w:szCs w:val="24"/>
          <w:lang w:val="en-US"/>
        </w:rPr>
        <w:t>H</w:t>
      </w:r>
      <w:r w:rsidRPr="00CF75DE">
        <w:rPr>
          <w:rFonts w:asciiTheme="majorBidi" w:hAnsiTheme="majorBidi" w:cstheme="majorBidi"/>
          <w:color w:val="231F20"/>
          <w:sz w:val="24"/>
          <w:szCs w:val="24"/>
        </w:rPr>
        <w:t>, *</w:t>
      </w:r>
      <w:r w:rsidRPr="00CF75DE">
        <w:rPr>
          <w:rFonts w:asciiTheme="majorBidi" w:hAnsiTheme="majorBidi" w:cstheme="majorBidi"/>
          <w:color w:val="231F20"/>
          <w:sz w:val="24"/>
          <w:szCs w:val="24"/>
          <w:lang w:val="en-US"/>
        </w:rPr>
        <w:t>M</w:t>
      </w:r>
      <w:r w:rsidRPr="00CF75DE">
        <w:rPr>
          <w:rFonts w:asciiTheme="majorBidi" w:hAnsiTheme="majorBidi" w:cstheme="majorBidi"/>
          <w:color w:val="231F20"/>
          <w:sz w:val="24"/>
          <w:szCs w:val="24"/>
          <w:vertAlign w:val="superscript"/>
        </w:rPr>
        <w:t>!</w:t>
      </w:r>
      <w:r w:rsidRPr="00CF75DE">
        <w:rPr>
          <w:rFonts w:asciiTheme="majorBidi" w:hAnsiTheme="majorBidi" w:cstheme="majorBidi"/>
          <w:color w:val="231F20"/>
          <w:sz w:val="24"/>
          <w:szCs w:val="24"/>
          <w:lang w:val="en-US"/>
        </w:rPr>
        <w:t>M</w:t>
      </w:r>
      <w:r w:rsidRPr="00CF75DE">
        <w:rPr>
          <w:rFonts w:asciiTheme="majorBidi" w:hAnsiTheme="majorBidi" w:cstheme="majorBidi"/>
          <w:color w:val="231F20"/>
          <w:sz w:val="24"/>
          <w:szCs w:val="24"/>
        </w:rPr>
        <w:t xml:space="preserve">). </w:t>
      </w:r>
    </w:p>
    <w:p w:rsidR="00DB04DC" w:rsidRPr="00CF75DE" w:rsidRDefault="00550659" w:rsidP="00D402E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Theme="majorBidi" w:hAnsiTheme="majorBidi" w:cstheme="majorBidi"/>
          <w:color w:val="231F20"/>
          <w:sz w:val="24"/>
          <w:szCs w:val="24"/>
        </w:rPr>
      </w:pPr>
      <w:r w:rsidRPr="00CF75DE">
        <w:rPr>
          <w:rFonts w:asciiTheme="majorBidi" w:hAnsiTheme="majorBidi" w:cstheme="majorBidi"/>
          <w:color w:val="231F20"/>
          <w:sz w:val="24"/>
          <w:szCs w:val="24"/>
          <w:lang w:val="en-US"/>
        </w:rPr>
        <w:t>T</w:t>
      </w:r>
      <w:r w:rsidRPr="00CF75DE">
        <w:rPr>
          <w:rFonts w:asciiTheme="majorBidi" w:hAnsiTheme="majorBidi" w:cstheme="majorBidi"/>
          <w:color w:val="231F20"/>
          <w:sz w:val="24"/>
          <w:szCs w:val="24"/>
          <w:vertAlign w:val="subscript"/>
          <w:lang w:val="en-US"/>
        </w:rPr>
        <w:t>i</w:t>
      </w:r>
      <w:r w:rsidRPr="00CF75DE">
        <w:rPr>
          <w:rFonts w:asciiTheme="majorBidi" w:hAnsiTheme="majorBidi" w:cstheme="majorBidi"/>
          <w:color w:val="231F20"/>
          <w:sz w:val="24"/>
          <w:szCs w:val="24"/>
          <w:lang w:val="en-US"/>
        </w:rPr>
        <w:t>T</w:t>
      </w:r>
      <w:r w:rsidRPr="00CF75DE">
        <w:rPr>
          <w:rFonts w:asciiTheme="majorBidi" w:hAnsiTheme="majorBidi" w:cstheme="majorBidi"/>
          <w:color w:val="231F20"/>
          <w:sz w:val="24"/>
          <w:szCs w:val="24"/>
          <w:vertAlign w:val="subscript"/>
          <w:lang w:val="en-US"/>
        </w:rPr>
        <w:t>i</w:t>
      </w:r>
      <w:r w:rsidRPr="00CF75DE">
        <w:rPr>
          <w:rFonts w:asciiTheme="majorBidi" w:hAnsiTheme="majorBidi" w:cstheme="majorBidi"/>
          <w:color w:val="231F20"/>
          <w:sz w:val="24"/>
          <w:szCs w:val="24"/>
          <w:vertAlign w:val="subscript"/>
        </w:rPr>
        <w:t xml:space="preserve">+1 </w:t>
      </w:r>
      <w:r w:rsidRPr="00CF75DE">
        <w:rPr>
          <w:rFonts w:asciiTheme="majorBidi" w:hAnsiTheme="majorBidi" w:cstheme="majorBidi"/>
          <w:color w:val="231F20"/>
          <w:sz w:val="24"/>
          <w:szCs w:val="24"/>
        </w:rPr>
        <w:t xml:space="preserve">= </w:t>
      </w:r>
      <w:proofErr w:type="gramStart"/>
      <w:r w:rsidRPr="00CF75DE">
        <w:rPr>
          <w:rFonts w:asciiTheme="majorBidi" w:hAnsiTheme="majorBidi" w:cstheme="majorBidi"/>
          <w:color w:val="231F20"/>
          <w:sz w:val="24"/>
          <w:szCs w:val="24"/>
          <w:lang w:val="en-US"/>
        </w:rPr>
        <w:t>T</w:t>
      </w:r>
      <w:r w:rsidRPr="00CF75DE">
        <w:rPr>
          <w:rFonts w:asciiTheme="majorBidi" w:hAnsiTheme="majorBidi" w:cstheme="majorBidi"/>
          <w:color w:val="231F20"/>
          <w:sz w:val="24"/>
          <w:szCs w:val="24"/>
          <w:vertAlign w:val="subscript"/>
        </w:rPr>
        <w:t>!</w:t>
      </w:r>
      <w:r w:rsidRPr="00CF75DE">
        <w:rPr>
          <w:rFonts w:asciiTheme="majorBidi" w:hAnsiTheme="majorBidi" w:cstheme="majorBidi"/>
          <w:color w:val="231F20"/>
          <w:sz w:val="24"/>
          <w:szCs w:val="24"/>
          <w:lang w:val="en-US"/>
        </w:rPr>
        <w:t>T</w:t>
      </w:r>
      <w:proofErr w:type="gramEnd"/>
      <w:r w:rsidR="00D402E3">
        <w:rPr>
          <w:rFonts w:asciiTheme="majorBidi" w:hAnsiTheme="majorBidi" w:cstheme="majorBidi"/>
          <w:color w:val="231F20"/>
          <w:sz w:val="24"/>
          <w:szCs w:val="24"/>
        </w:rPr>
        <w:t xml:space="preserve">: </w:t>
      </w:r>
      <w:proofErr w:type="spellStart"/>
      <w:r w:rsidRPr="00CF75DE">
        <w:rPr>
          <w:rFonts w:asciiTheme="majorBidi" w:hAnsiTheme="majorBidi" w:cstheme="majorBidi"/>
          <w:color w:val="231F20"/>
          <w:sz w:val="24"/>
          <w:szCs w:val="24"/>
        </w:rPr>
        <w:t>кикуйю</w:t>
      </w:r>
      <w:proofErr w:type="spellEnd"/>
      <w:r w:rsidRPr="00CF75DE">
        <w:rPr>
          <w:rFonts w:asciiTheme="majorBidi" w:hAnsiTheme="majorBidi" w:cstheme="majorBidi"/>
          <w:color w:val="231F20"/>
          <w:sz w:val="24"/>
          <w:szCs w:val="24"/>
        </w:rPr>
        <w:t xml:space="preserve"> (&lt; банту Е </w:t>
      </w:r>
      <w:r w:rsidRPr="00CF75DE">
        <w:rPr>
          <w:rFonts w:asciiTheme="majorBidi" w:hAnsiTheme="majorBidi" w:cstheme="majorBidi"/>
          <w:color w:val="231F20"/>
          <w:sz w:val="24"/>
          <w:szCs w:val="24"/>
          <w:lang w:val="af-ZA"/>
        </w:rPr>
        <w:t xml:space="preserve">&lt; южные бантоидные </w:t>
      </w:r>
      <w:r w:rsidRPr="00CF75DE">
        <w:rPr>
          <w:rFonts w:asciiTheme="majorBidi" w:hAnsiTheme="majorBidi" w:cstheme="majorBidi"/>
          <w:color w:val="231F20"/>
          <w:sz w:val="24"/>
          <w:szCs w:val="24"/>
        </w:rPr>
        <w:t xml:space="preserve"> &lt; </w:t>
      </w:r>
      <w:proofErr w:type="spellStart"/>
      <w:r w:rsidRPr="00CF75DE">
        <w:rPr>
          <w:rFonts w:asciiTheme="majorBidi" w:hAnsiTheme="majorBidi" w:cstheme="majorBidi"/>
          <w:color w:val="231F20"/>
          <w:sz w:val="24"/>
          <w:szCs w:val="24"/>
        </w:rPr>
        <w:t>бенуэ-конго</w:t>
      </w:r>
      <w:proofErr w:type="spellEnd"/>
      <w:r w:rsidRPr="00CF75DE">
        <w:rPr>
          <w:rFonts w:asciiTheme="majorBidi" w:hAnsiTheme="majorBidi" w:cstheme="majorBidi"/>
          <w:color w:val="231F20"/>
          <w:sz w:val="24"/>
          <w:szCs w:val="24"/>
        </w:rPr>
        <w:t xml:space="preserve"> </w:t>
      </w:r>
      <w:r w:rsidRPr="00CF75DE">
        <w:rPr>
          <w:rFonts w:asciiTheme="majorBidi" w:hAnsiTheme="majorBidi" w:cstheme="majorBidi"/>
          <w:color w:val="231F20"/>
          <w:sz w:val="24"/>
          <w:szCs w:val="24"/>
          <w:lang w:val="af-ZA"/>
        </w:rPr>
        <w:t>&lt; нигер-конго</w:t>
      </w:r>
      <w:r w:rsidRPr="00CF75DE">
        <w:rPr>
          <w:rFonts w:asciiTheme="majorBidi" w:hAnsiTheme="majorBidi" w:cstheme="majorBidi"/>
          <w:color w:val="231F20"/>
          <w:sz w:val="24"/>
          <w:szCs w:val="24"/>
        </w:rPr>
        <w:t xml:space="preserve">) и пари (&lt; </w:t>
      </w:r>
      <w:proofErr w:type="spellStart"/>
      <w:r w:rsidRPr="00CF75DE">
        <w:rPr>
          <w:rFonts w:asciiTheme="majorBidi" w:hAnsiTheme="majorBidi" w:cstheme="majorBidi"/>
          <w:color w:val="231F20"/>
          <w:sz w:val="24"/>
          <w:szCs w:val="24"/>
        </w:rPr>
        <w:t>нилотские</w:t>
      </w:r>
      <w:proofErr w:type="spellEnd"/>
      <w:r w:rsidRPr="00CF75DE">
        <w:rPr>
          <w:rFonts w:asciiTheme="majorBidi" w:hAnsiTheme="majorBidi" w:cstheme="majorBidi"/>
          <w:color w:val="231F20"/>
          <w:sz w:val="24"/>
          <w:szCs w:val="24"/>
        </w:rPr>
        <w:t xml:space="preserve"> &lt; </w:t>
      </w:r>
      <w:proofErr w:type="spellStart"/>
      <w:r w:rsidRPr="00CF75DE">
        <w:rPr>
          <w:rFonts w:asciiTheme="majorBidi" w:hAnsiTheme="majorBidi" w:cstheme="majorBidi"/>
          <w:color w:val="231F20"/>
          <w:sz w:val="24"/>
          <w:szCs w:val="24"/>
        </w:rPr>
        <w:t>восточносуданские</w:t>
      </w:r>
      <w:proofErr w:type="spellEnd"/>
      <w:r w:rsidRPr="00CF75DE">
        <w:rPr>
          <w:rFonts w:asciiTheme="majorBidi" w:hAnsiTheme="majorBidi" w:cstheme="majorBidi"/>
          <w:color w:val="231F20"/>
          <w:sz w:val="24"/>
          <w:szCs w:val="24"/>
        </w:rPr>
        <w:t xml:space="preserve"> &lt; нило-сахарские</w:t>
      </w:r>
      <w:r w:rsidR="000256BC" w:rsidRPr="00CF75DE">
        <w:rPr>
          <w:rFonts w:asciiTheme="majorBidi" w:hAnsiTheme="majorBidi" w:cstheme="majorBidi"/>
          <w:color w:val="231F20"/>
          <w:sz w:val="24"/>
          <w:szCs w:val="24"/>
        </w:rPr>
        <w:t>), в обоих по два тона и H</w:t>
      </w:r>
      <w:r w:rsidR="000256BC" w:rsidRPr="00CF75DE">
        <w:rPr>
          <w:rFonts w:asciiTheme="majorBidi" w:hAnsiTheme="majorBidi" w:cstheme="majorBidi"/>
          <w:color w:val="231F20"/>
          <w:sz w:val="24"/>
          <w:szCs w:val="24"/>
          <w:vertAlign w:val="superscript"/>
        </w:rPr>
        <w:t>!</w:t>
      </w:r>
      <w:r w:rsidR="000256BC" w:rsidRPr="00CF75DE">
        <w:rPr>
          <w:rFonts w:asciiTheme="majorBidi" w:hAnsiTheme="majorBidi" w:cstheme="majorBidi"/>
          <w:color w:val="231F20"/>
          <w:sz w:val="24"/>
          <w:szCs w:val="24"/>
        </w:rPr>
        <w:t>H=</w:t>
      </w:r>
      <w:r w:rsidR="000256BC" w:rsidRPr="00CF75DE">
        <w:rPr>
          <w:rFonts w:asciiTheme="majorBidi" w:hAnsiTheme="majorBidi" w:cstheme="majorBidi"/>
          <w:color w:val="231F20"/>
          <w:sz w:val="24"/>
          <w:szCs w:val="24"/>
          <w:lang w:val="en-US"/>
        </w:rPr>
        <w:t>HL</w:t>
      </w:r>
      <w:r w:rsidR="000256BC" w:rsidRPr="00CF75DE">
        <w:rPr>
          <w:rFonts w:asciiTheme="majorBidi" w:hAnsiTheme="majorBidi" w:cstheme="majorBidi"/>
          <w:color w:val="231F20"/>
          <w:sz w:val="24"/>
          <w:szCs w:val="24"/>
        </w:rPr>
        <w:t xml:space="preserve">. </w:t>
      </w:r>
      <w:r w:rsidR="00D402E3">
        <w:rPr>
          <w:rFonts w:asciiTheme="majorBidi" w:hAnsiTheme="majorBidi" w:cstheme="majorBidi"/>
          <w:color w:val="231F20"/>
          <w:sz w:val="24"/>
          <w:szCs w:val="24"/>
        </w:rPr>
        <w:t>Р</w:t>
      </w:r>
      <w:r w:rsidR="00086096" w:rsidRPr="00CF75DE">
        <w:rPr>
          <w:rFonts w:asciiTheme="majorBidi" w:hAnsiTheme="majorBidi" w:cstheme="majorBidi"/>
          <w:color w:val="231F20"/>
          <w:sz w:val="24"/>
          <w:szCs w:val="24"/>
        </w:rPr>
        <w:t>азличие проявляется в следующем: после H</w:t>
      </w:r>
      <w:r w:rsidR="00086096" w:rsidRPr="00CF75DE">
        <w:rPr>
          <w:rFonts w:asciiTheme="majorBidi" w:hAnsiTheme="majorBidi" w:cstheme="majorBidi"/>
          <w:color w:val="231F20"/>
          <w:sz w:val="24"/>
          <w:szCs w:val="24"/>
          <w:vertAlign w:val="superscript"/>
        </w:rPr>
        <w:t>!</w:t>
      </w:r>
      <w:r w:rsidR="00086096" w:rsidRPr="00CF75DE">
        <w:rPr>
          <w:rFonts w:asciiTheme="majorBidi" w:hAnsiTheme="majorBidi" w:cstheme="majorBidi"/>
          <w:color w:val="231F20"/>
          <w:sz w:val="24"/>
          <w:szCs w:val="24"/>
        </w:rPr>
        <w:t xml:space="preserve">H L реализуется на уровень ниже, а H не может реализоваться выше пониженного высокого, после </w:t>
      </w:r>
      <w:r w:rsidR="00086096" w:rsidRPr="00CF75DE">
        <w:rPr>
          <w:rFonts w:asciiTheme="majorBidi" w:hAnsiTheme="majorBidi" w:cstheme="majorBidi"/>
          <w:color w:val="231F20"/>
          <w:sz w:val="24"/>
          <w:szCs w:val="24"/>
          <w:lang w:val="en-US"/>
        </w:rPr>
        <w:t>HL</w:t>
      </w:r>
      <w:r w:rsidR="00086096" w:rsidRPr="00CF75DE">
        <w:rPr>
          <w:rFonts w:asciiTheme="majorBidi" w:hAnsiTheme="majorBidi" w:cstheme="majorBidi"/>
          <w:color w:val="231F20"/>
          <w:sz w:val="24"/>
          <w:szCs w:val="24"/>
        </w:rPr>
        <w:t xml:space="preserve"> </w:t>
      </w:r>
      <w:r w:rsidR="00086096" w:rsidRPr="00CF75DE">
        <w:rPr>
          <w:rFonts w:asciiTheme="majorBidi" w:hAnsiTheme="majorBidi" w:cstheme="majorBidi"/>
          <w:color w:val="231F20"/>
          <w:sz w:val="24"/>
          <w:szCs w:val="24"/>
          <w:lang w:val="en-US"/>
        </w:rPr>
        <w:t>L</w:t>
      </w:r>
      <w:r w:rsidR="00086096" w:rsidRPr="00CF75DE">
        <w:rPr>
          <w:rFonts w:asciiTheme="majorBidi" w:hAnsiTheme="majorBidi" w:cstheme="majorBidi"/>
          <w:color w:val="231F20"/>
          <w:sz w:val="24"/>
          <w:szCs w:val="24"/>
        </w:rPr>
        <w:t xml:space="preserve"> реализуется на том же уровне, а  </w:t>
      </w:r>
      <w:r w:rsidR="00086096" w:rsidRPr="00CF75DE">
        <w:rPr>
          <w:rFonts w:asciiTheme="majorBidi" w:hAnsiTheme="majorBidi" w:cstheme="majorBidi"/>
          <w:color w:val="231F20"/>
          <w:sz w:val="24"/>
          <w:szCs w:val="24"/>
          <w:lang w:val="en-US"/>
        </w:rPr>
        <w:t>H</w:t>
      </w:r>
      <w:r w:rsidR="00086096" w:rsidRPr="00CF75DE">
        <w:rPr>
          <w:rFonts w:asciiTheme="majorBidi" w:hAnsiTheme="majorBidi" w:cstheme="majorBidi"/>
          <w:color w:val="231F20"/>
          <w:sz w:val="24"/>
          <w:szCs w:val="24"/>
        </w:rPr>
        <w:t xml:space="preserve"> на уровне первого высокого (нет автоматического </w:t>
      </w:r>
      <w:proofErr w:type="spellStart"/>
      <w:r w:rsidR="00086096" w:rsidRPr="00CF75DE">
        <w:rPr>
          <w:rFonts w:asciiTheme="majorBidi" w:hAnsiTheme="majorBidi" w:cstheme="majorBidi"/>
          <w:color w:val="231F20"/>
          <w:sz w:val="24"/>
          <w:szCs w:val="24"/>
        </w:rPr>
        <w:t>даундрифта</w:t>
      </w:r>
      <w:proofErr w:type="spellEnd"/>
      <w:r w:rsidR="00086096" w:rsidRPr="00CF75DE">
        <w:rPr>
          <w:rFonts w:asciiTheme="majorBidi" w:hAnsiTheme="majorBidi" w:cstheme="majorBidi"/>
          <w:color w:val="231F20"/>
          <w:sz w:val="24"/>
          <w:szCs w:val="24"/>
        </w:rPr>
        <w:t>).</w:t>
      </w:r>
    </w:p>
    <w:p w:rsidR="00D402E3" w:rsidRDefault="00D402E3" w:rsidP="00D402E3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231F20"/>
          <w:sz w:val="24"/>
          <w:szCs w:val="24"/>
        </w:rPr>
      </w:pPr>
    </w:p>
    <w:p w:rsidR="00D402E3" w:rsidRDefault="00E97124" w:rsidP="00D402E3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231F20"/>
          <w:sz w:val="24"/>
          <w:szCs w:val="24"/>
        </w:rPr>
      </w:pPr>
      <w:r>
        <w:rPr>
          <w:rFonts w:asciiTheme="majorBidi" w:hAnsiTheme="majorBidi" w:cstheme="majorBidi"/>
          <w:color w:val="231F20"/>
          <w:sz w:val="24"/>
          <w:szCs w:val="24"/>
        </w:rPr>
        <w:t>(1</w:t>
      </w:r>
      <w:r w:rsidRPr="00E97124">
        <w:rPr>
          <w:rFonts w:asciiTheme="majorBidi" w:hAnsiTheme="majorBidi" w:cstheme="majorBidi"/>
          <w:color w:val="231F20"/>
          <w:sz w:val="24"/>
          <w:szCs w:val="24"/>
        </w:rPr>
        <w:t>0</w:t>
      </w:r>
      <w:r w:rsidR="00D402E3">
        <w:rPr>
          <w:rFonts w:asciiTheme="majorBidi" w:hAnsiTheme="majorBidi" w:cstheme="majorBidi"/>
          <w:color w:val="231F20"/>
          <w:sz w:val="24"/>
          <w:szCs w:val="24"/>
        </w:rPr>
        <w:t xml:space="preserve">) </w:t>
      </w:r>
      <w:proofErr w:type="spellStart"/>
      <w:r w:rsidR="004C696B" w:rsidRPr="00CF75DE">
        <w:rPr>
          <w:rFonts w:asciiTheme="majorBidi" w:hAnsiTheme="majorBidi" w:cstheme="majorBidi"/>
          <w:color w:val="231F20"/>
          <w:sz w:val="24"/>
          <w:szCs w:val="24"/>
        </w:rPr>
        <w:t>бамилеке</w:t>
      </w:r>
      <w:proofErr w:type="spellEnd"/>
      <w:r w:rsidR="004C696B" w:rsidRPr="00CF75DE">
        <w:rPr>
          <w:rFonts w:asciiTheme="majorBidi" w:hAnsiTheme="majorBidi" w:cstheme="majorBidi"/>
          <w:color w:val="231F20"/>
          <w:sz w:val="24"/>
          <w:szCs w:val="24"/>
        </w:rPr>
        <w:t xml:space="preserve"> </w:t>
      </w:r>
      <w:proofErr w:type="gramStart"/>
      <w:r w:rsidR="004C696B" w:rsidRPr="00CF75DE">
        <w:rPr>
          <w:rFonts w:asciiTheme="majorBidi" w:hAnsiTheme="majorBidi" w:cstheme="majorBidi"/>
          <w:color w:val="231F20"/>
          <w:sz w:val="24"/>
          <w:szCs w:val="24"/>
        </w:rPr>
        <w:t xml:space="preserve">(&lt; </w:t>
      </w:r>
      <w:proofErr w:type="spellStart"/>
      <w:r w:rsidR="00C47D92" w:rsidRPr="00CF75DE">
        <w:rPr>
          <w:rFonts w:asciiTheme="majorBidi" w:hAnsiTheme="majorBidi" w:cstheme="majorBidi"/>
          <w:color w:val="231F20"/>
          <w:sz w:val="24"/>
          <w:szCs w:val="24"/>
        </w:rPr>
        <w:t>грассфилдские</w:t>
      </w:r>
      <w:proofErr w:type="spellEnd"/>
      <w:proofErr w:type="gramEnd"/>
      <w:r w:rsidR="004C696B" w:rsidRPr="00CF75DE">
        <w:rPr>
          <w:rFonts w:asciiTheme="majorBidi" w:hAnsiTheme="majorBidi" w:cstheme="majorBidi"/>
          <w:color w:val="231F20"/>
          <w:sz w:val="24"/>
          <w:szCs w:val="24"/>
        </w:rPr>
        <w:t xml:space="preserve"> </w:t>
      </w:r>
      <w:r w:rsidR="004C696B" w:rsidRPr="00CF75DE">
        <w:rPr>
          <w:rFonts w:asciiTheme="majorBidi" w:hAnsiTheme="majorBidi" w:cstheme="majorBidi"/>
          <w:color w:val="231F20"/>
          <w:sz w:val="24"/>
          <w:szCs w:val="24"/>
          <w:lang w:val="af-ZA"/>
        </w:rPr>
        <w:t xml:space="preserve">&lt; южные бантоидные </w:t>
      </w:r>
      <w:r w:rsidR="004C696B" w:rsidRPr="00CF75DE">
        <w:rPr>
          <w:rFonts w:asciiTheme="majorBidi" w:hAnsiTheme="majorBidi" w:cstheme="majorBidi"/>
          <w:color w:val="231F20"/>
          <w:sz w:val="24"/>
          <w:szCs w:val="24"/>
        </w:rPr>
        <w:t xml:space="preserve"> &lt; </w:t>
      </w:r>
      <w:proofErr w:type="spellStart"/>
      <w:r w:rsidR="004C696B" w:rsidRPr="00CF75DE">
        <w:rPr>
          <w:rFonts w:asciiTheme="majorBidi" w:hAnsiTheme="majorBidi" w:cstheme="majorBidi"/>
          <w:color w:val="231F20"/>
          <w:sz w:val="24"/>
          <w:szCs w:val="24"/>
        </w:rPr>
        <w:t>бенуэ-конго</w:t>
      </w:r>
      <w:proofErr w:type="spellEnd"/>
      <w:r w:rsidR="004C696B" w:rsidRPr="00CF75DE">
        <w:rPr>
          <w:rFonts w:asciiTheme="majorBidi" w:hAnsiTheme="majorBidi" w:cstheme="majorBidi"/>
          <w:color w:val="231F20"/>
          <w:sz w:val="24"/>
          <w:szCs w:val="24"/>
        </w:rPr>
        <w:t xml:space="preserve"> </w:t>
      </w:r>
      <w:r w:rsidR="004C696B" w:rsidRPr="00CF75DE">
        <w:rPr>
          <w:rFonts w:asciiTheme="majorBidi" w:hAnsiTheme="majorBidi" w:cstheme="majorBidi"/>
          <w:color w:val="231F20"/>
          <w:sz w:val="24"/>
          <w:szCs w:val="24"/>
          <w:lang w:val="af-ZA"/>
        </w:rPr>
        <w:t>&lt; нигер-конго</w:t>
      </w:r>
      <w:r w:rsidR="004C696B" w:rsidRPr="00CF75DE">
        <w:rPr>
          <w:rFonts w:asciiTheme="majorBidi" w:hAnsiTheme="majorBidi" w:cstheme="majorBidi"/>
          <w:color w:val="231F20"/>
          <w:sz w:val="24"/>
          <w:szCs w:val="24"/>
        </w:rPr>
        <w:t xml:space="preserve">) </w:t>
      </w:r>
    </w:p>
    <w:p w:rsidR="004C696B" w:rsidRPr="00CF75DE" w:rsidRDefault="004C696B" w:rsidP="00D402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75DE">
        <w:rPr>
          <w:rFonts w:ascii="Times New Roman" w:hAnsi="Times New Roman" w:cs="Times New Roman"/>
          <w:color w:val="000000"/>
          <w:sz w:val="24"/>
          <w:szCs w:val="24"/>
          <w:lang w:val="en-US"/>
        </w:rPr>
        <w:t>LL</w:t>
      </w:r>
      <w:r w:rsidRPr="00CF75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F75DE">
        <w:rPr>
          <w:rFonts w:ascii="Times New Roman" w:hAnsi="Times New Roman" w:cs="Times New Roman"/>
          <w:color w:val="000000"/>
          <w:sz w:val="24"/>
          <w:szCs w:val="24"/>
          <w:lang w:val="en-US"/>
        </w:rPr>
        <w:t>vs</w:t>
      </w:r>
      <w:r w:rsidRPr="00CF75D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Pr="00CF75DE">
        <w:rPr>
          <w:rFonts w:ascii="Times New Roman" w:hAnsi="Times New Roman" w:cs="Times New Roman"/>
          <w:color w:val="000000"/>
          <w:sz w:val="24"/>
          <w:szCs w:val="24"/>
          <w:lang w:val="en-US"/>
        </w:rPr>
        <w:t>L</w:t>
      </w:r>
      <w:r w:rsidRPr="00CF75DE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!</w:t>
      </w:r>
      <w:r w:rsidRPr="00CF75DE">
        <w:rPr>
          <w:rFonts w:ascii="Times New Roman" w:hAnsi="Times New Roman" w:cs="Times New Roman"/>
          <w:color w:val="000000"/>
          <w:sz w:val="24"/>
          <w:szCs w:val="24"/>
          <w:lang w:val="en-US"/>
        </w:rPr>
        <w:t>L</w:t>
      </w:r>
      <w:proofErr w:type="gramEnd"/>
      <w:r w:rsidRPr="00CF75D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CF75DE">
        <w:rPr>
          <w:rFonts w:ascii="Times New Roman" w:hAnsi="Times New Roman" w:cs="Times New Roman"/>
          <w:color w:val="000000"/>
          <w:sz w:val="24"/>
          <w:szCs w:val="24"/>
          <w:lang w:val="en-US"/>
        </w:rPr>
        <w:t>LH</w:t>
      </w:r>
      <w:r w:rsidRPr="00CF75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F75DE">
        <w:rPr>
          <w:rFonts w:ascii="Times New Roman" w:hAnsi="Times New Roman" w:cs="Times New Roman"/>
          <w:color w:val="000000"/>
          <w:sz w:val="24"/>
          <w:szCs w:val="24"/>
          <w:lang w:val="en-US"/>
        </w:rPr>
        <w:t>vs</w:t>
      </w:r>
      <w:r w:rsidRPr="00CF75D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CF75DE">
        <w:rPr>
          <w:rFonts w:ascii="Times New Roman" w:hAnsi="Times New Roman" w:cs="Times New Roman"/>
          <w:color w:val="000000"/>
          <w:sz w:val="24"/>
          <w:szCs w:val="24"/>
          <w:lang w:val="en-US"/>
        </w:rPr>
        <w:t>L</w:t>
      </w:r>
      <w:r w:rsidRPr="00CF75DE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!</w:t>
      </w:r>
      <w:r w:rsidRPr="00CF75DE">
        <w:rPr>
          <w:rFonts w:ascii="Times New Roman" w:hAnsi="Times New Roman" w:cs="Times New Roman"/>
          <w:color w:val="000000"/>
          <w:sz w:val="24"/>
          <w:szCs w:val="24"/>
          <w:lang w:val="en-US"/>
        </w:rPr>
        <w:t>H</w:t>
      </w:r>
      <w:r w:rsidRPr="00CF75DE">
        <w:rPr>
          <w:rFonts w:ascii="Times New Roman" w:hAnsi="Times New Roman" w:cs="Times New Roman"/>
          <w:color w:val="000000"/>
          <w:sz w:val="24"/>
          <w:szCs w:val="24"/>
        </w:rPr>
        <w:t xml:space="preserve">, а также </w:t>
      </w:r>
      <w:r w:rsidRPr="00CF75DE">
        <w:rPr>
          <w:rFonts w:ascii="Times New Roman" w:hAnsi="Times New Roman" w:cs="Times New Roman"/>
          <w:color w:val="000000"/>
          <w:sz w:val="24"/>
          <w:szCs w:val="24"/>
          <w:lang w:val="en-US"/>
        </w:rPr>
        <w:t>H</w:t>
      </w:r>
      <w:r w:rsidRPr="00CF75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F75DE">
        <w:rPr>
          <w:rFonts w:ascii="Times New Roman" w:hAnsi="Times New Roman" w:cs="Times New Roman"/>
          <w:color w:val="000000"/>
          <w:sz w:val="24"/>
          <w:szCs w:val="24"/>
          <w:lang w:val="en-US"/>
        </w:rPr>
        <w:t>vs</w:t>
      </w:r>
      <w:r w:rsidRPr="00CF75D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CF75DE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!</w:t>
      </w:r>
      <w:r w:rsidRPr="00CF75DE">
        <w:rPr>
          <w:rFonts w:ascii="Times New Roman" w:hAnsi="Times New Roman" w:cs="Times New Roman"/>
          <w:color w:val="000000"/>
          <w:sz w:val="24"/>
          <w:szCs w:val="24"/>
          <w:lang w:val="en-US"/>
        </w:rPr>
        <w:t>H</w:t>
      </w:r>
      <w:r w:rsidRPr="00CF75DE">
        <w:rPr>
          <w:rFonts w:ascii="Times New Roman" w:hAnsi="Times New Roman" w:cs="Times New Roman"/>
          <w:color w:val="000000"/>
          <w:sz w:val="24"/>
          <w:szCs w:val="24"/>
        </w:rPr>
        <w:t xml:space="preserve"> в начале предложения и двойной </w:t>
      </w:r>
      <w:proofErr w:type="spellStart"/>
      <w:r w:rsidRPr="00CF75DE">
        <w:rPr>
          <w:rFonts w:ascii="Times New Roman" w:hAnsi="Times New Roman" w:cs="Times New Roman"/>
          <w:color w:val="000000"/>
          <w:sz w:val="24"/>
          <w:szCs w:val="24"/>
        </w:rPr>
        <w:t>даунстеп</w:t>
      </w:r>
      <w:proofErr w:type="spellEnd"/>
      <w:r w:rsidR="00D402E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C696B" w:rsidRPr="00CF75DE" w:rsidRDefault="004C696B" w:rsidP="004C696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C696B" w:rsidRPr="00CF75DE" w:rsidRDefault="004C696B" w:rsidP="004C69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F75DE">
        <w:rPr>
          <w:rFonts w:ascii="Doulos SIL" w:hAnsi="Doulos SIL" w:cs="Times New Roman"/>
          <w:i/>
          <w:iCs/>
          <w:color w:val="000000"/>
          <w:sz w:val="24"/>
          <w:szCs w:val="24"/>
          <w:lang w:val="en-US"/>
        </w:rPr>
        <w:t>t</w:t>
      </w:r>
      <w:r w:rsidRPr="00CF75DE">
        <w:rPr>
          <w:rFonts w:ascii="Doulos SIL" w:hAnsi="Doulos SIL" w:cs="TimesNewRoman"/>
          <w:i/>
          <w:iCs/>
          <w:color w:val="000000"/>
          <w:sz w:val="24"/>
          <w:szCs w:val="24"/>
        </w:rPr>
        <w:t>ɔ</w:t>
      </w:r>
      <w:r w:rsidRPr="00CF75DE">
        <w:rPr>
          <w:rFonts w:ascii="Doulos SIL" w:hAnsi="Doulos SIL" w:cs="TimesNewRoman"/>
          <w:i/>
          <w:iCs/>
          <w:color w:val="FF0000"/>
          <w:sz w:val="24"/>
          <w:szCs w:val="24"/>
        </w:rPr>
        <w:t>́</w:t>
      </w:r>
      <w:r w:rsidRPr="00CF75DE">
        <w:rPr>
          <w:rFonts w:ascii="Doulos SIL" w:hAnsi="Doulos SIL" w:cs="TimesNewRoman"/>
          <w:i/>
          <w:iCs/>
          <w:color w:val="000000"/>
          <w:sz w:val="24"/>
          <w:szCs w:val="24"/>
        </w:rPr>
        <w:t xml:space="preserve">ŋ </w:t>
      </w:r>
      <w:r w:rsidRPr="00CF75DE">
        <w:rPr>
          <w:rFonts w:ascii="Times New Roman" w:hAnsi="Times New Roman" w:cs="Times New Roman"/>
          <w:color w:val="000000"/>
          <w:sz w:val="24"/>
          <w:szCs w:val="24"/>
        </w:rPr>
        <w:t>‘звать.</w:t>
      </w:r>
      <w:r w:rsidRPr="00CF75DE">
        <w:rPr>
          <w:rFonts w:ascii="Times New Roman" w:hAnsi="Times New Roman" w:cs="Times New Roman"/>
          <w:color w:val="000000"/>
          <w:sz w:val="24"/>
          <w:szCs w:val="24"/>
          <w:lang w:val="af-ZA"/>
        </w:rPr>
        <w:t>PST.COND</w:t>
      </w:r>
      <w:r w:rsidRPr="00CF75DE">
        <w:rPr>
          <w:rFonts w:ascii="Times New Roman" w:hAnsi="Times New Roman" w:cs="Times New Roman"/>
          <w:color w:val="000000"/>
          <w:sz w:val="24"/>
          <w:szCs w:val="24"/>
        </w:rPr>
        <w:t>’</w:t>
      </w:r>
    </w:p>
    <w:p w:rsidR="004C696B" w:rsidRPr="00CF75DE" w:rsidRDefault="004C696B" w:rsidP="004C69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F75DE">
        <w:rPr>
          <w:rFonts w:ascii="Doulos SIL" w:hAnsi="Doulos SIL" w:cs="Times New Roman"/>
          <w:i/>
          <w:iCs/>
          <w:color w:val="000000"/>
          <w:sz w:val="24"/>
          <w:szCs w:val="24"/>
          <w:vertAlign w:val="superscript"/>
        </w:rPr>
        <w:t>!</w:t>
      </w:r>
      <w:r w:rsidRPr="00CF75DE">
        <w:rPr>
          <w:rFonts w:ascii="Doulos SIL" w:hAnsi="Doulos SIL" w:cs="Times New Roman"/>
          <w:i/>
          <w:iCs/>
          <w:color w:val="000000"/>
          <w:sz w:val="24"/>
          <w:szCs w:val="24"/>
          <w:lang w:val="en-US"/>
        </w:rPr>
        <w:t>k</w:t>
      </w:r>
      <w:r w:rsidRPr="00CF75DE">
        <w:rPr>
          <w:rFonts w:ascii="Doulos SIL" w:hAnsi="Doulos SIL" w:cs="TimesNewRoman"/>
          <w:i/>
          <w:iCs/>
          <w:color w:val="000000"/>
          <w:sz w:val="24"/>
          <w:szCs w:val="24"/>
        </w:rPr>
        <w:t>ɔ</w:t>
      </w:r>
      <w:r w:rsidRPr="00CF75DE">
        <w:rPr>
          <w:rFonts w:ascii="Doulos SIL" w:hAnsi="Doulos SIL" w:cs="TimesNewRoman"/>
          <w:i/>
          <w:iCs/>
          <w:color w:val="FF0000"/>
          <w:sz w:val="24"/>
          <w:szCs w:val="24"/>
        </w:rPr>
        <w:t>́</w:t>
      </w:r>
      <w:r w:rsidRPr="00CF75DE">
        <w:rPr>
          <w:rFonts w:ascii="Doulos SIL" w:hAnsi="Doulos SIL" w:cs="TimesNewRoman"/>
          <w:i/>
          <w:iCs/>
          <w:color w:val="000000"/>
          <w:sz w:val="24"/>
          <w:szCs w:val="24"/>
        </w:rPr>
        <w:t>ŋ</w:t>
      </w:r>
      <w:r w:rsidRPr="00CF75DE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 w:rsidRPr="00CF75DE">
        <w:rPr>
          <w:rFonts w:ascii="Times New Roman" w:hAnsi="Times New Roman" w:cs="Times New Roman"/>
          <w:color w:val="000000"/>
          <w:sz w:val="24"/>
          <w:szCs w:val="24"/>
        </w:rPr>
        <w:t>‘нравиться.</w:t>
      </w:r>
      <w:r w:rsidRPr="00CF75DE">
        <w:rPr>
          <w:rFonts w:ascii="Times New Roman" w:hAnsi="Times New Roman" w:cs="Times New Roman"/>
          <w:color w:val="000000"/>
          <w:sz w:val="24"/>
          <w:szCs w:val="24"/>
          <w:lang w:val="af-ZA"/>
        </w:rPr>
        <w:t>PST.COND</w:t>
      </w:r>
      <w:r w:rsidRPr="00CF75DE">
        <w:rPr>
          <w:rFonts w:ascii="Times New Roman" w:hAnsi="Times New Roman" w:cs="Times New Roman"/>
          <w:color w:val="000000"/>
          <w:sz w:val="24"/>
          <w:szCs w:val="24"/>
        </w:rPr>
        <w:t>’</w:t>
      </w:r>
    </w:p>
    <w:p w:rsidR="004C696B" w:rsidRPr="00CF75DE" w:rsidRDefault="004C696B" w:rsidP="004C69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F75DE">
        <w:rPr>
          <w:rFonts w:ascii="Doulos SIL" w:hAnsi="Doulos SIL" w:cs="Times New Roman"/>
          <w:i/>
          <w:iCs/>
          <w:color w:val="000000"/>
          <w:sz w:val="24"/>
          <w:szCs w:val="24"/>
        </w:rPr>
        <w:t xml:space="preserve">à </w:t>
      </w:r>
      <w:r w:rsidRPr="00CF75DE">
        <w:rPr>
          <w:rFonts w:ascii="Doulos SIL" w:hAnsi="Doulos SIL" w:cs="Times New Roman"/>
          <w:i/>
          <w:iCs/>
          <w:color w:val="000000"/>
          <w:sz w:val="24"/>
          <w:szCs w:val="24"/>
          <w:lang w:val="en-US"/>
        </w:rPr>
        <w:t>k</w:t>
      </w:r>
      <w:r w:rsidRPr="00CF75DE">
        <w:rPr>
          <w:rFonts w:ascii="Doulos SIL" w:hAnsi="Doulos SIL" w:cs="Times New Roman"/>
          <w:i/>
          <w:iCs/>
          <w:color w:val="000000"/>
          <w:sz w:val="24"/>
          <w:szCs w:val="24"/>
        </w:rPr>
        <w:t xml:space="preserve">è </w:t>
      </w:r>
      <w:r w:rsidRPr="00CF75DE">
        <w:rPr>
          <w:rFonts w:ascii="Doulos SIL" w:hAnsi="Doulos SIL" w:cs="Times New Roman"/>
          <w:i/>
          <w:iCs/>
          <w:color w:val="000000"/>
          <w:sz w:val="24"/>
          <w:szCs w:val="24"/>
          <w:lang w:val="en-US"/>
        </w:rPr>
        <w:t>t</w:t>
      </w:r>
      <w:r w:rsidRPr="00CF75DE">
        <w:rPr>
          <w:rFonts w:ascii="Doulos SIL" w:hAnsi="Doulos SIL" w:cs="TimesNewRoman"/>
          <w:i/>
          <w:iCs/>
          <w:color w:val="000000"/>
          <w:sz w:val="24"/>
          <w:szCs w:val="24"/>
        </w:rPr>
        <w:t>ɔ</w:t>
      </w:r>
      <w:r w:rsidRPr="00CF75DE">
        <w:rPr>
          <w:rFonts w:ascii="Doulos SIL" w:hAnsi="Doulos SIL" w:cs="TimesNewRoman"/>
          <w:i/>
          <w:iCs/>
          <w:color w:val="FF0000"/>
          <w:sz w:val="24"/>
          <w:szCs w:val="24"/>
        </w:rPr>
        <w:t>́</w:t>
      </w:r>
      <w:r w:rsidRPr="00CF75DE">
        <w:rPr>
          <w:rFonts w:ascii="Doulos SIL" w:hAnsi="Doulos SIL" w:cs="TimesNewRoman"/>
          <w:i/>
          <w:iCs/>
          <w:color w:val="000000"/>
          <w:sz w:val="24"/>
          <w:szCs w:val="24"/>
        </w:rPr>
        <w:t>ŋɔ</w:t>
      </w:r>
      <w:r w:rsidRPr="00CF75DE">
        <w:rPr>
          <w:rFonts w:ascii="Doulos SIL" w:hAnsi="Doulos SIL" w:cs="TimesNewRoman"/>
          <w:i/>
          <w:iCs/>
          <w:color w:val="FF0000"/>
          <w:sz w:val="24"/>
          <w:szCs w:val="24"/>
        </w:rPr>
        <w:t xml:space="preserve">́ </w:t>
      </w:r>
      <w:r w:rsidRPr="00CF75DE">
        <w:rPr>
          <w:rFonts w:ascii="Doulos SIL" w:hAnsi="Doulos SIL" w:cs="Times New Roman"/>
          <w:i/>
          <w:iCs/>
          <w:color w:val="000000"/>
          <w:sz w:val="24"/>
          <w:szCs w:val="24"/>
          <w:lang w:val="en-US"/>
        </w:rPr>
        <w:t>s</w:t>
      </w:r>
      <w:r w:rsidRPr="00CF75DE">
        <w:rPr>
          <w:rFonts w:ascii="Doulos SIL" w:hAnsi="Doulos SIL" w:cs="TimesNewRoman"/>
          <w:i/>
          <w:iCs/>
          <w:color w:val="000000"/>
          <w:sz w:val="24"/>
          <w:szCs w:val="24"/>
        </w:rPr>
        <w:t>ə</w:t>
      </w:r>
      <w:r w:rsidRPr="00CF75DE">
        <w:rPr>
          <w:rFonts w:ascii="Doulos SIL" w:hAnsi="Doulos SIL" w:cs="TimesNewRoman"/>
          <w:i/>
          <w:iCs/>
          <w:color w:val="FF0000"/>
          <w:sz w:val="24"/>
          <w:szCs w:val="24"/>
        </w:rPr>
        <w:t>́</w:t>
      </w:r>
      <w:r w:rsidRPr="00CF75DE">
        <w:rPr>
          <w:rFonts w:ascii="Doulos SIL" w:hAnsi="Doulos SIL" w:cs="TimesNewRoman"/>
          <w:i/>
          <w:iCs/>
          <w:color w:val="000000"/>
          <w:sz w:val="24"/>
          <w:szCs w:val="24"/>
        </w:rPr>
        <w:t>ŋ</w:t>
      </w:r>
      <w:r w:rsidRPr="00CF75DE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 w:rsidRPr="00CF75DE">
        <w:rPr>
          <w:rFonts w:ascii="Times New Roman" w:hAnsi="Times New Roman" w:cs="Times New Roman"/>
          <w:color w:val="000000"/>
          <w:sz w:val="24"/>
          <w:szCs w:val="24"/>
        </w:rPr>
        <w:t>‘Если он позвал птицу…’</w:t>
      </w:r>
    </w:p>
    <w:p w:rsidR="004C696B" w:rsidRPr="00CF75DE" w:rsidRDefault="004C696B" w:rsidP="004C69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F75DE">
        <w:rPr>
          <w:rFonts w:ascii="Doulos SIL" w:hAnsi="Doulos SIL" w:cs="Times New Roman"/>
          <w:i/>
          <w:iCs/>
          <w:color w:val="000000"/>
          <w:sz w:val="24"/>
          <w:szCs w:val="24"/>
        </w:rPr>
        <w:t xml:space="preserve">à </w:t>
      </w:r>
      <w:r w:rsidRPr="00CF75DE">
        <w:rPr>
          <w:rFonts w:ascii="Doulos SIL" w:hAnsi="Doulos SIL" w:cs="Times New Roman"/>
          <w:i/>
          <w:iCs/>
          <w:color w:val="000000"/>
          <w:sz w:val="24"/>
          <w:szCs w:val="24"/>
          <w:lang w:val="en-US"/>
        </w:rPr>
        <w:t>k</w:t>
      </w:r>
      <w:r w:rsidRPr="00CF75DE">
        <w:rPr>
          <w:rFonts w:ascii="Doulos SIL" w:hAnsi="Doulos SIL" w:cs="Times New Roman"/>
          <w:i/>
          <w:iCs/>
          <w:color w:val="000000"/>
          <w:sz w:val="24"/>
          <w:szCs w:val="24"/>
        </w:rPr>
        <w:t xml:space="preserve">è </w:t>
      </w:r>
      <w:r w:rsidRPr="00CF75DE">
        <w:rPr>
          <w:rFonts w:ascii="Doulos SIL" w:hAnsi="Doulos SIL" w:cs="Times New Roman"/>
          <w:i/>
          <w:iCs/>
          <w:color w:val="000000"/>
          <w:sz w:val="24"/>
          <w:szCs w:val="24"/>
          <w:lang w:val="en-US"/>
        </w:rPr>
        <w:t>t</w:t>
      </w:r>
      <w:r w:rsidRPr="00CF75DE">
        <w:rPr>
          <w:rFonts w:ascii="Doulos SIL" w:hAnsi="Doulos SIL" w:cs="TimesNewRoman"/>
          <w:i/>
          <w:iCs/>
          <w:color w:val="000000"/>
          <w:sz w:val="24"/>
          <w:szCs w:val="24"/>
        </w:rPr>
        <w:t>ɔ</w:t>
      </w:r>
      <w:r w:rsidRPr="00CF75DE">
        <w:rPr>
          <w:rFonts w:ascii="Doulos SIL" w:hAnsi="Doulos SIL" w:cs="TimesNewRoman"/>
          <w:i/>
          <w:iCs/>
          <w:color w:val="FF0000"/>
          <w:sz w:val="24"/>
          <w:szCs w:val="24"/>
        </w:rPr>
        <w:t>́</w:t>
      </w:r>
      <w:r w:rsidRPr="00CF75DE">
        <w:rPr>
          <w:rFonts w:ascii="Doulos SIL" w:hAnsi="Doulos SIL" w:cs="TimesNewRoman"/>
          <w:i/>
          <w:iCs/>
          <w:color w:val="000000"/>
          <w:sz w:val="24"/>
          <w:szCs w:val="24"/>
        </w:rPr>
        <w:t>ŋɔ</w:t>
      </w:r>
      <w:r w:rsidRPr="00CF75DE">
        <w:rPr>
          <w:rFonts w:ascii="Doulos SIL" w:hAnsi="Doulos SIL" w:cs="TimesNewRoman"/>
          <w:i/>
          <w:iCs/>
          <w:color w:val="FF0000"/>
          <w:sz w:val="24"/>
          <w:szCs w:val="24"/>
        </w:rPr>
        <w:t xml:space="preserve">́ </w:t>
      </w:r>
      <w:r w:rsidRPr="00CF75DE">
        <w:rPr>
          <w:rFonts w:ascii="Doulos SIL" w:hAnsi="Doulos SIL" w:cs="Times New Roman"/>
          <w:i/>
          <w:iCs/>
          <w:color w:val="000000"/>
          <w:sz w:val="24"/>
          <w:szCs w:val="24"/>
          <w:vertAlign w:val="superscript"/>
        </w:rPr>
        <w:t>!</w:t>
      </w:r>
      <w:r w:rsidRPr="00CF75DE">
        <w:rPr>
          <w:rFonts w:ascii="Doulos SIL" w:hAnsi="Doulos SIL" w:cs="Times New Roman"/>
          <w:i/>
          <w:iCs/>
          <w:color w:val="000000"/>
          <w:sz w:val="24"/>
          <w:szCs w:val="24"/>
          <w:lang w:val="en-US"/>
        </w:rPr>
        <w:t>m</w:t>
      </w:r>
      <w:r w:rsidRPr="00CF75DE">
        <w:rPr>
          <w:rFonts w:ascii="Doulos SIL" w:hAnsi="Doulos SIL" w:cs="TimesNewRoman"/>
          <w:i/>
          <w:iCs/>
          <w:color w:val="000000"/>
          <w:sz w:val="24"/>
          <w:szCs w:val="24"/>
        </w:rPr>
        <w:t>ɔ</w:t>
      </w:r>
      <w:r w:rsidRPr="00CF75DE">
        <w:rPr>
          <w:rFonts w:ascii="Doulos SIL" w:hAnsi="Doulos SIL" w:cs="TimesNewRoman"/>
          <w:i/>
          <w:iCs/>
          <w:color w:val="FF0000"/>
          <w:sz w:val="24"/>
          <w:szCs w:val="24"/>
        </w:rPr>
        <w:t>́</w:t>
      </w:r>
      <w:r w:rsidRPr="00CF75DE">
        <w:rPr>
          <w:rFonts w:ascii="TimesNewRoman" w:hAnsi="TimesNewRoman" w:cs="TimesNewRoman"/>
          <w:color w:val="FF0000"/>
          <w:sz w:val="24"/>
          <w:szCs w:val="24"/>
        </w:rPr>
        <w:t xml:space="preserve"> </w:t>
      </w:r>
      <w:r w:rsidRPr="00CF75DE">
        <w:rPr>
          <w:rFonts w:ascii="Times New Roman" w:hAnsi="Times New Roman" w:cs="Times New Roman"/>
          <w:color w:val="000000"/>
          <w:sz w:val="24"/>
          <w:szCs w:val="24"/>
        </w:rPr>
        <w:t>‘Если он позвал ребёнка…’</w:t>
      </w:r>
    </w:p>
    <w:p w:rsidR="004C696B" w:rsidRPr="00CF75DE" w:rsidRDefault="004C696B" w:rsidP="004C69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F75DE">
        <w:rPr>
          <w:rFonts w:ascii="Doulos SIL" w:hAnsi="Doulos SIL" w:cs="Times New Roman"/>
          <w:i/>
          <w:iCs/>
          <w:color w:val="000000"/>
          <w:sz w:val="24"/>
          <w:szCs w:val="24"/>
        </w:rPr>
        <w:t xml:space="preserve">à </w:t>
      </w:r>
      <w:r w:rsidRPr="00CF75DE">
        <w:rPr>
          <w:rFonts w:ascii="Doulos SIL" w:hAnsi="Doulos SIL" w:cs="Times New Roman"/>
          <w:i/>
          <w:iCs/>
          <w:color w:val="000000"/>
          <w:sz w:val="24"/>
          <w:szCs w:val="24"/>
          <w:lang w:val="en-US"/>
        </w:rPr>
        <w:t>k</w:t>
      </w:r>
      <w:r w:rsidRPr="00CF75DE">
        <w:rPr>
          <w:rFonts w:ascii="Doulos SIL" w:hAnsi="Doulos SIL" w:cs="Times New Roman"/>
          <w:i/>
          <w:iCs/>
          <w:color w:val="000000"/>
          <w:sz w:val="24"/>
          <w:szCs w:val="24"/>
        </w:rPr>
        <w:t xml:space="preserve">è </w:t>
      </w:r>
      <w:r w:rsidRPr="00CF75DE">
        <w:rPr>
          <w:rFonts w:ascii="Doulos SIL" w:hAnsi="Doulos SIL" w:cs="Times New Roman"/>
          <w:i/>
          <w:iCs/>
          <w:color w:val="000000"/>
          <w:sz w:val="24"/>
          <w:szCs w:val="24"/>
          <w:lang w:val="en-US"/>
        </w:rPr>
        <w:t>t</w:t>
      </w:r>
      <w:r w:rsidRPr="00CF75DE">
        <w:rPr>
          <w:rFonts w:ascii="Doulos SIL" w:hAnsi="Doulos SIL" w:cs="TimesNewRoman"/>
          <w:i/>
          <w:iCs/>
          <w:color w:val="000000"/>
          <w:sz w:val="24"/>
          <w:szCs w:val="24"/>
        </w:rPr>
        <w:t>ɔ</w:t>
      </w:r>
      <w:r w:rsidRPr="00CF75DE">
        <w:rPr>
          <w:rFonts w:ascii="Doulos SIL" w:hAnsi="Doulos SIL" w:cs="TimesNewRoman"/>
          <w:i/>
          <w:iCs/>
          <w:color w:val="FF0000"/>
          <w:sz w:val="24"/>
          <w:szCs w:val="24"/>
        </w:rPr>
        <w:t>́</w:t>
      </w:r>
      <w:r w:rsidRPr="00CF75DE">
        <w:rPr>
          <w:rFonts w:ascii="Doulos SIL" w:hAnsi="Doulos SIL" w:cs="TimesNewRoman"/>
          <w:i/>
          <w:iCs/>
          <w:color w:val="000000"/>
          <w:sz w:val="24"/>
          <w:szCs w:val="24"/>
        </w:rPr>
        <w:t>ŋɔ</w:t>
      </w:r>
      <w:r w:rsidRPr="00CF75DE">
        <w:rPr>
          <w:rFonts w:ascii="Doulos SIL" w:hAnsi="Doulos SIL" w:cs="TimesNewRoman"/>
          <w:i/>
          <w:iCs/>
          <w:color w:val="FF0000"/>
          <w:sz w:val="24"/>
          <w:szCs w:val="24"/>
        </w:rPr>
        <w:t xml:space="preserve">́ </w:t>
      </w:r>
      <w:r w:rsidRPr="00CF75DE">
        <w:rPr>
          <w:rFonts w:ascii="Doulos SIL" w:hAnsi="Doulos SIL" w:cs="Times New Roman"/>
          <w:i/>
          <w:iCs/>
          <w:color w:val="000000"/>
          <w:sz w:val="24"/>
          <w:szCs w:val="24"/>
          <w:vertAlign w:val="superscript"/>
        </w:rPr>
        <w:t>!</w:t>
      </w:r>
      <w:r w:rsidRPr="00CF75DE">
        <w:rPr>
          <w:rFonts w:ascii="Doulos SIL" w:hAnsi="Doulos SIL" w:cs="Times New Roman"/>
          <w:i/>
          <w:iCs/>
          <w:color w:val="000000"/>
          <w:sz w:val="24"/>
          <w:szCs w:val="24"/>
          <w:lang w:val="en-US"/>
        </w:rPr>
        <w:t>s</w:t>
      </w:r>
      <w:r w:rsidRPr="00CF75DE">
        <w:rPr>
          <w:rFonts w:ascii="Doulos SIL" w:hAnsi="Doulos SIL" w:cs="TimesNewRoman"/>
          <w:i/>
          <w:iCs/>
          <w:color w:val="000000"/>
          <w:sz w:val="24"/>
          <w:szCs w:val="24"/>
        </w:rPr>
        <w:t>ə</w:t>
      </w:r>
      <w:r w:rsidRPr="00CF75DE">
        <w:rPr>
          <w:rFonts w:ascii="Doulos SIL" w:hAnsi="Doulos SIL" w:cs="TimesNewRoman"/>
          <w:i/>
          <w:iCs/>
          <w:color w:val="000000"/>
          <w:sz w:val="24"/>
          <w:szCs w:val="24"/>
          <w:lang w:val="af-ZA"/>
        </w:rPr>
        <w:t>́</w:t>
      </w:r>
      <w:r w:rsidRPr="00CF75DE">
        <w:rPr>
          <w:rFonts w:ascii="Doulos SIL" w:hAnsi="Doulos SIL" w:cs="TimesNewRoman"/>
          <w:i/>
          <w:iCs/>
          <w:color w:val="000000"/>
          <w:sz w:val="24"/>
          <w:szCs w:val="24"/>
        </w:rPr>
        <w:t>ŋ</w:t>
      </w:r>
      <w:r w:rsidRPr="00CF75DE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 w:rsidRPr="00CF75DE">
        <w:rPr>
          <w:rFonts w:ascii="Times New Roman" w:hAnsi="Times New Roman" w:cs="Times New Roman"/>
          <w:color w:val="000000"/>
          <w:sz w:val="24"/>
          <w:szCs w:val="24"/>
        </w:rPr>
        <w:t>‘Он позвал птицу’.</w:t>
      </w:r>
    </w:p>
    <w:p w:rsidR="004C696B" w:rsidRPr="00CF75DE" w:rsidRDefault="004C696B" w:rsidP="004C696B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231F20"/>
          <w:sz w:val="24"/>
          <w:szCs w:val="24"/>
        </w:rPr>
      </w:pPr>
      <w:r w:rsidRPr="00CF75DE">
        <w:rPr>
          <w:rFonts w:ascii="Doulos SIL" w:hAnsi="Doulos SIL" w:cs="Times New Roman"/>
          <w:i/>
          <w:iCs/>
          <w:color w:val="000000"/>
          <w:sz w:val="24"/>
          <w:szCs w:val="24"/>
        </w:rPr>
        <w:t xml:space="preserve">à </w:t>
      </w:r>
      <w:r w:rsidRPr="00CF75DE">
        <w:rPr>
          <w:rFonts w:ascii="Doulos SIL" w:hAnsi="Doulos SIL" w:cs="Times New Roman"/>
          <w:i/>
          <w:iCs/>
          <w:color w:val="000000"/>
          <w:sz w:val="24"/>
          <w:szCs w:val="24"/>
          <w:lang w:val="en-US"/>
        </w:rPr>
        <w:t>k</w:t>
      </w:r>
      <w:r w:rsidRPr="00CF75DE">
        <w:rPr>
          <w:rFonts w:ascii="Doulos SIL" w:hAnsi="Doulos SIL" w:cs="Times New Roman"/>
          <w:i/>
          <w:iCs/>
          <w:color w:val="000000"/>
          <w:sz w:val="24"/>
          <w:szCs w:val="24"/>
        </w:rPr>
        <w:t xml:space="preserve">è </w:t>
      </w:r>
      <w:r w:rsidRPr="00CF75DE">
        <w:rPr>
          <w:rFonts w:ascii="Doulos SIL" w:hAnsi="Doulos SIL" w:cs="Times New Roman"/>
          <w:i/>
          <w:iCs/>
          <w:color w:val="000000"/>
          <w:sz w:val="24"/>
          <w:szCs w:val="24"/>
          <w:lang w:val="en-US"/>
        </w:rPr>
        <w:t>t</w:t>
      </w:r>
      <w:r w:rsidRPr="00CF75DE">
        <w:rPr>
          <w:rFonts w:ascii="Doulos SIL" w:hAnsi="Doulos SIL" w:cs="TimesNewRoman"/>
          <w:i/>
          <w:iCs/>
          <w:color w:val="000000"/>
          <w:sz w:val="24"/>
          <w:szCs w:val="24"/>
        </w:rPr>
        <w:t>ɔ</w:t>
      </w:r>
      <w:r w:rsidRPr="00CF75DE">
        <w:rPr>
          <w:rFonts w:ascii="Doulos SIL" w:hAnsi="Doulos SIL" w:cs="TimesNewRoman"/>
          <w:i/>
          <w:iCs/>
          <w:color w:val="FF0000"/>
          <w:sz w:val="24"/>
          <w:szCs w:val="24"/>
        </w:rPr>
        <w:t>́</w:t>
      </w:r>
      <w:r w:rsidRPr="00CF75DE">
        <w:rPr>
          <w:rFonts w:ascii="Doulos SIL" w:hAnsi="Doulos SIL" w:cs="TimesNewRoman"/>
          <w:i/>
          <w:iCs/>
          <w:color w:val="000000"/>
          <w:sz w:val="24"/>
          <w:szCs w:val="24"/>
        </w:rPr>
        <w:t>ŋɔ</w:t>
      </w:r>
      <w:r w:rsidRPr="00CF75DE">
        <w:rPr>
          <w:rFonts w:ascii="Doulos SIL" w:hAnsi="Doulos SIL" w:cs="TimesNewRoman"/>
          <w:i/>
          <w:iCs/>
          <w:color w:val="FF0000"/>
          <w:sz w:val="24"/>
          <w:szCs w:val="24"/>
        </w:rPr>
        <w:t xml:space="preserve">́ </w:t>
      </w:r>
      <w:r w:rsidRPr="00CF75DE">
        <w:rPr>
          <w:rFonts w:ascii="Doulos SIL" w:hAnsi="Doulos SIL" w:cs="Times New Roman"/>
          <w:i/>
          <w:iCs/>
          <w:color w:val="000000"/>
          <w:sz w:val="24"/>
          <w:szCs w:val="24"/>
          <w:vertAlign w:val="superscript"/>
        </w:rPr>
        <w:t>!!</w:t>
      </w:r>
      <w:r w:rsidRPr="00CF75DE">
        <w:rPr>
          <w:rFonts w:ascii="Doulos SIL" w:hAnsi="Doulos SIL" w:cs="Times New Roman"/>
          <w:i/>
          <w:iCs/>
          <w:color w:val="000000"/>
          <w:sz w:val="24"/>
          <w:szCs w:val="24"/>
          <w:lang w:val="en-US"/>
        </w:rPr>
        <w:t>m</w:t>
      </w:r>
      <w:r w:rsidRPr="00CF75DE">
        <w:rPr>
          <w:rFonts w:ascii="Doulos SIL" w:hAnsi="Doulos SIL" w:cs="TimesNewRoman"/>
          <w:i/>
          <w:iCs/>
          <w:color w:val="000000"/>
          <w:sz w:val="24"/>
          <w:szCs w:val="24"/>
        </w:rPr>
        <w:t>ɔ</w:t>
      </w:r>
      <w:r w:rsidRPr="00CF75DE">
        <w:rPr>
          <w:rFonts w:ascii="Doulos SIL" w:hAnsi="Doulos SIL" w:cs="TimesNewRoman"/>
          <w:i/>
          <w:iCs/>
          <w:color w:val="FF0000"/>
          <w:sz w:val="24"/>
          <w:szCs w:val="24"/>
        </w:rPr>
        <w:t>́</w:t>
      </w:r>
      <w:r w:rsidRPr="00CF75DE">
        <w:rPr>
          <w:rFonts w:ascii="TimesNewRoman" w:hAnsi="TimesNewRoman" w:cs="TimesNewRoman"/>
          <w:color w:val="FF0000"/>
          <w:sz w:val="24"/>
          <w:szCs w:val="24"/>
        </w:rPr>
        <w:t xml:space="preserve"> </w:t>
      </w:r>
      <w:r w:rsidRPr="00CF75DE">
        <w:rPr>
          <w:rFonts w:ascii="Times New Roman" w:hAnsi="Times New Roman" w:cs="Times New Roman"/>
          <w:color w:val="000000"/>
          <w:sz w:val="24"/>
          <w:szCs w:val="24"/>
        </w:rPr>
        <w:t>‘Он позвал ребёнка’.</w:t>
      </w:r>
    </w:p>
    <w:p w:rsidR="00DB04DC" w:rsidRPr="00CF75DE" w:rsidRDefault="00DB04DC" w:rsidP="0004387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Theme="majorBidi" w:hAnsiTheme="majorBidi" w:cstheme="majorBidi"/>
          <w:color w:val="231F20"/>
          <w:sz w:val="24"/>
          <w:szCs w:val="24"/>
        </w:rPr>
      </w:pPr>
    </w:p>
    <w:p w:rsidR="00D402E3" w:rsidRDefault="00970435" w:rsidP="00D402E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Theme="majorBidi" w:hAnsiTheme="majorBidi" w:cstheme="majorBidi"/>
          <w:color w:val="231F20"/>
          <w:sz w:val="24"/>
          <w:szCs w:val="24"/>
        </w:rPr>
      </w:pPr>
      <w:r w:rsidRPr="00CF75DE">
        <w:rPr>
          <w:rFonts w:asciiTheme="majorBidi" w:hAnsiTheme="majorBidi" w:cstheme="majorBidi"/>
          <w:color w:val="231F20"/>
          <w:sz w:val="24"/>
          <w:szCs w:val="24"/>
        </w:rPr>
        <w:t xml:space="preserve">В нескольких языках зафиксировано обратное явление – </w:t>
      </w:r>
      <w:proofErr w:type="spellStart"/>
      <w:r w:rsidRPr="00CF75DE">
        <w:rPr>
          <w:rFonts w:asciiTheme="majorBidi" w:hAnsiTheme="majorBidi" w:cstheme="majorBidi"/>
          <w:color w:val="231F20"/>
          <w:sz w:val="24"/>
          <w:szCs w:val="24"/>
        </w:rPr>
        <w:t>апстеп</w:t>
      </w:r>
      <w:proofErr w:type="spellEnd"/>
      <w:r w:rsidRPr="00CF75DE">
        <w:rPr>
          <w:rFonts w:asciiTheme="majorBidi" w:hAnsiTheme="majorBidi" w:cstheme="majorBidi"/>
          <w:color w:val="231F20"/>
          <w:sz w:val="24"/>
          <w:szCs w:val="24"/>
        </w:rPr>
        <w:t xml:space="preserve">. </w:t>
      </w:r>
      <w:r w:rsidRPr="00CF75DE">
        <w:rPr>
          <w:rFonts w:asciiTheme="majorBidi" w:hAnsiTheme="majorBidi" w:cstheme="majorBidi"/>
          <w:sz w:val="24"/>
          <w:szCs w:val="24"/>
        </w:rPr>
        <w:t xml:space="preserve">Символ МФА – </w:t>
      </w:r>
      <w:r w:rsidRPr="00CF75DE">
        <w:rPr>
          <w:rFonts w:ascii="Doulos SIL" w:hAnsi="Doulos SIL" w:cstheme="majorBidi"/>
          <w:sz w:val="24"/>
          <w:szCs w:val="24"/>
          <w:vertAlign w:val="superscript"/>
        </w:rPr>
        <w:t>↑</w:t>
      </w:r>
      <w:r w:rsidRPr="00CF75DE">
        <w:rPr>
          <w:rFonts w:asciiTheme="majorBidi" w:hAnsiTheme="majorBidi" w:cstheme="majorBidi"/>
          <w:sz w:val="24"/>
          <w:szCs w:val="24"/>
        </w:rPr>
        <w:t xml:space="preserve">, но часто используется </w:t>
      </w:r>
      <w:r w:rsidRPr="00CF75DE">
        <w:rPr>
          <w:rFonts w:ascii="Doulos SIL" w:hAnsi="Doulos SIL" w:cstheme="majorBidi"/>
          <w:sz w:val="24"/>
          <w:szCs w:val="24"/>
          <w:vertAlign w:val="superscript"/>
        </w:rPr>
        <w:t>¡</w:t>
      </w:r>
      <w:r w:rsidRPr="00CF75DE">
        <w:rPr>
          <w:rFonts w:ascii="Doulos SIL" w:hAnsi="Doulos SIL" w:cstheme="majorBidi"/>
          <w:sz w:val="24"/>
          <w:szCs w:val="24"/>
        </w:rPr>
        <w:t>.</w:t>
      </w:r>
      <w:r w:rsidR="00C47D92" w:rsidRPr="00CF75DE">
        <w:rPr>
          <w:rFonts w:ascii="Doulos SIL" w:hAnsi="Doulos SIL" w:cstheme="majorBidi"/>
          <w:sz w:val="24"/>
          <w:szCs w:val="24"/>
        </w:rPr>
        <w:t xml:space="preserve"> </w:t>
      </w:r>
      <w:r w:rsidR="00D402E3" w:rsidRPr="00D402E3">
        <w:rPr>
          <w:rFonts w:asciiTheme="majorBidi" w:hAnsiTheme="majorBidi" w:cstheme="majorBidi"/>
          <w:sz w:val="24"/>
          <w:szCs w:val="24"/>
        </w:rPr>
        <w:t>Зафиксирован в</w:t>
      </w:r>
      <w:r w:rsidR="00D402E3">
        <w:rPr>
          <w:rFonts w:ascii="Doulos SIL" w:hAnsi="Doulos SIL" w:cstheme="majorBidi"/>
          <w:sz w:val="24"/>
          <w:szCs w:val="24"/>
        </w:rPr>
        <w:t xml:space="preserve"> </w:t>
      </w:r>
      <w:r w:rsidR="00C47D92" w:rsidRPr="00CF75DE">
        <w:rPr>
          <w:rFonts w:asciiTheme="majorBidi" w:hAnsiTheme="majorBidi" w:cstheme="majorBidi"/>
          <w:sz w:val="24"/>
          <w:szCs w:val="24"/>
        </w:rPr>
        <w:t xml:space="preserve">языках </w:t>
      </w:r>
      <w:proofErr w:type="spellStart"/>
      <w:r w:rsidR="00C47D92" w:rsidRPr="00CF75DE">
        <w:rPr>
          <w:rFonts w:asciiTheme="majorBidi" w:hAnsiTheme="majorBidi" w:cstheme="majorBidi"/>
          <w:sz w:val="24"/>
          <w:szCs w:val="24"/>
        </w:rPr>
        <w:t>энген</w:t>
      </w:r>
      <w:r w:rsidR="00DF5E7E" w:rsidRPr="00CF75DE">
        <w:rPr>
          <w:rFonts w:asciiTheme="majorBidi" w:hAnsiTheme="majorBidi" w:cstheme="majorBidi"/>
          <w:sz w:val="24"/>
          <w:szCs w:val="24"/>
        </w:rPr>
        <w:t>н</w:t>
      </w:r>
      <w:r w:rsidR="00C47D92" w:rsidRPr="00CF75DE">
        <w:rPr>
          <w:rFonts w:asciiTheme="majorBidi" w:hAnsiTheme="majorBidi" w:cstheme="majorBidi"/>
          <w:sz w:val="24"/>
          <w:szCs w:val="24"/>
        </w:rPr>
        <w:t>и</w:t>
      </w:r>
      <w:proofErr w:type="spellEnd"/>
      <w:r w:rsidR="00C47D92" w:rsidRPr="00CF75DE">
        <w:rPr>
          <w:rFonts w:asciiTheme="majorBidi" w:hAnsiTheme="majorBidi" w:cstheme="majorBidi"/>
          <w:sz w:val="24"/>
          <w:szCs w:val="24"/>
        </w:rPr>
        <w:t xml:space="preserve"> (&lt; </w:t>
      </w:r>
      <w:proofErr w:type="spellStart"/>
      <w:r w:rsidR="00C47D92" w:rsidRPr="00CF75DE">
        <w:rPr>
          <w:rFonts w:asciiTheme="majorBidi" w:hAnsiTheme="majorBidi" w:cstheme="majorBidi"/>
          <w:sz w:val="24"/>
          <w:szCs w:val="24"/>
        </w:rPr>
        <w:t>эдоидные</w:t>
      </w:r>
      <w:proofErr w:type="spellEnd"/>
      <w:r w:rsidR="00C47D92" w:rsidRPr="00CF75DE">
        <w:rPr>
          <w:rFonts w:asciiTheme="majorBidi" w:hAnsiTheme="majorBidi" w:cstheme="majorBidi"/>
          <w:sz w:val="24"/>
          <w:szCs w:val="24"/>
        </w:rPr>
        <w:t xml:space="preserve"> &lt; </w:t>
      </w:r>
      <w:proofErr w:type="spellStart"/>
      <w:r w:rsidR="00C47D92" w:rsidRPr="00CF75DE">
        <w:rPr>
          <w:rFonts w:asciiTheme="majorBidi" w:hAnsiTheme="majorBidi" w:cstheme="majorBidi"/>
          <w:sz w:val="24"/>
          <w:szCs w:val="24"/>
        </w:rPr>
        <w:t>бенуэ-конго</w:t>
      </w:r>
      <w:proofErr w:type="spellEnd"/>
      <w:r w:rsidR="00C47D92" w:rsidRPr="00CF75DE">
        <w:rPr>
          <w:rFonts w:asciiTheme="majorBidi" w:hAnsiTheme="majorBidi" w:cstheme="majorBidi"/>
          <w:sz w:val="24"/>
          <w:szCs w:val="24"/>
        </w:rPr>
        <w:t xml:space="preserve"> &lt; нигер-</w:t>
      </w:r>
      <w:proofErr w:type="spellStart"/>
      <w:r w:rsidR="00C47D92" w:rsidRPr="00CF75DE">
        <w:rPr>
          <w:rFonts w:asciiTheme="majorBidi" w:hAnsiTheme="majorBidi" w:cstheme="majorBidi"/>
          <w:sz w:val="24"/>
          <w:szCs w:val="24"/>
        </w:rPr>
        <w:t>конго</w:t>
      </w:r>
      <w:proofErr w:type="spellEnd"/>
      <w:r w:rsidR="00C47D92" w:rsidRPr="00CF75DE">
        <w:rPr>
          <w:rFonts w:asciiTheme="majorBidi" w:hAnsiTheme="majorBidi" w:cstheme="majorBidi"/>
          <w:sz w:val="24"/>
          <w:szCs w:val="24"/>
        </w:rPr>
        <w:t xml:space="preserve">), </w:t>
      </w:r>
      <w:proofErr w:type="spellStart"/>
      <w:r w:rsidR="00C47D92" w:rsidRPr="00CF75DE">
        <w:rPr>
          <w:rFonts w:asciiTheme="majorBidi" w:hAnsiTheme="majorBidi" w:cstheme="majorBidi"/>
          <w:sz w:val="24"/>
          <w:szCs w:val="24"/>
        </w:rPr>
        <w:t>манкон</w:t>
      </w:r>
      <w:proofErr w:type="spellEnd"/>
      <w:r w:rsidR="00C47D92" w:rsidRPr="00CF75DE">
        <w:rPr>
          <w:rFonts w:asciiTheme="majorBidi" w:hAnsiTheme="majorBidi" w:cstheme="majorBidi"/>
          <w:sz w:val="24"/>
          <w:szCs w:val="24"/>
        </w:rPr>
        <w:t xml:space="preserve"> (&lt; </w:t>
      </w:r>
      <w:proofErr w:type="spellStart"/>
      <w:r w:rsidR="00C47D92" w:rsidRPr="00CF75DE">
        <w:rPr>
          <w:rFonts w:asciiTheme="majorBidi" w:hAnsiTheme="majorBidi" w:cstheme="majorBidi"/>
          <w:sz w:val="24"/>
          <w:szCs w:val="24"/>
        </w:rPr>
        <w:t>грассфилдские</w:t>
      </w:r>
      <w:proofErr w:type="spellEnd"/>
      <w:r w:rsidR="00C47D92" w:rsidRPr="00CF75DE">
        <w:rPr>
          <w:rFonts w:asciiTheme="majorBidi" w:hAnsiTheme="majorBidi" w:cstheme="majorBidi"/>
          <w:sz w:val="24"/>
          <w:szCs w:val="24"/>
        </w:rPr>
        <w:t xml:space="preserve"> &lt; </w:t>
      </w:r>
      <w:proofErr w:type="spellStart"/>
      <w:r w:rsidR="00C47D92" w:rsidRPr="00CF75DE">
        <w:rPr>
          <w:rFonts w:asciiTheme="majorBidi" w:hAnsiTheme="majorBidi" w:cstheme="majorBidi"/>
          <w:sz w:val="24"/>
          <w:szCs w:val="24"/>
        </w:rPr>
        <w:t>бенуэ-конго</w:t>
      </w:r>
      <w:proofErr w:type="spellEnd"/>
      <w:r w:rsidR="00C47D92" w:rsidRPr="00CF75DE">
        <w:rPr>
          <w:rFonts w:asciiTheme="majorBidi" w:hAnsiTheme="majorBidi" w:cstheme="majorBidi"/>
          <w:sz w:val="24"/>
          <w:szCs w:val="24"/>
        </w:rPr>
        <w:t xml:space="preserve"> &lt; нигер-</w:t>
      </w:r>
      <w:proofErr w:type="spellStart"/>
      <w:r w:rsidR="00C47D92" w:rsidRPr="00CF75DE">
        <w:rPr>
          <w:rFonts w:asciiTheme="majorBidi" w:hAnsiTheme="majorBidi" w:cstheme="majorBidi"/>
          <w:sz w:val="24"/>
          <w:szCs w:val="24"/>
        </w:rPr>
        <w:t>конго</w:t>
      </w:r>
      <w:proofErr w:type="spellEnd"/>
      <w:r w:rsidR="00C47D92" w:rsidRPr="00CF75DE">
        <w:rPr>
          <w:rFonts w:asciiTheme="majorBidi" w:hAnsiTheme="majorBidi" w:cstheme="majorBidi"/>
          <w:sz w:val="24"/>
          <w:szCs w:val="24"/>
        </w:rPr>
        <w:t xml:space="preserve">), </w:t>
      </w:r>
      <w:proofErr w:type="spellStart"/>
      <w:r w:rsidR="004C7D85" w:rsidRPr="00CF75DE">
        <w:rPr>
          <w:rFonts w:asciiTheme="majorBidi" w:hAnsiTheme="majorBidi" w:cstheme="majorBidi"/>
          <w:sz w:val="24"/>
          <w:szCs w:val="24"/>
        </w:rPr>
        <w:t>рими</w:t>
      </w:r>
      <w:proofErr w:type="spellEnd"/>
      <w:r w:rsidR="004C7D85" w:rsidRPr="00CF75DE">
        <w:rPr>
          <w:rFonts w:asciiTheme="majorBidi" w:hAnsiTheme="majorBidi" w:cstheme="majorBidi"/>
          <w:sz w:val="24"/>
          <w:szCs w:val="24"/>
        </w:rPr>
        <w:t xml:space="preserve"> </w:t>
      </w:r>
      <w:r w:rsidR="004C7D85" w:rsidRPr="00CF75DE">
        <w:rPr>
          <w:rFonts w:asciiTheme="majorBidi" w:hAnsiTheme="majorBidi" w:cstheme="majorBidi"/>
          <w:color w:val="231F20"/>
          <w:sz w:val="24"/>
          <w:szCs w:val="24"/>
        </w:rPr>
        <w:t xml:space="preserve">(&lt; банту </w:t>
      </w:r>
      <w:r w:rsidR="004C7D85" w:rsidRPr="00CF75DE">
        <w:rPr>
          <w:rFonts w:asciiTheme="majorBidi" w:hAnsiTheme="majorBidi" w:cstheme="majorBidi"/>
          <w:color w:val="231F20"/>
          <w:sz w:val="24"/>
          <w:szCs w:val="24"/>
          <w:lang w:val="en-US"/>
        </w:rPr>
        <w:t>F</w:t>
      </w:r>
      <w:r w:rsidR="004C7D85" w:rsidRPr="00CF75DE">
        <w:rPr>
          <w:rFonts w:asciiTheme="majorBidi" w:hAnsiTheme="majorBidi" w:cstheme="majorBidi"/>
          <w:color w:val="231F20"/>
          <w:sz w:val="24"/>
          <w:szCs w:val="24"/>
        </w:rPr>
        <w:t xml:space="preserve"> </w:t>
      </w:r>
      <w:r w:rsidR="004C7D85" w:rsidRPr="00CF75DE">
        <w:rPr>
          <w:rFonts w:asciiTheme="majorBidi" w:hAnsiTheme="majorBidi" w:cstheme="majorBidi"/>
          <w:color w:val="231F20"/>
          <w:sz w:val="24"/>
          <w:szCs w:val="24"/>
          <w:lang w:val="af-ZA"/>
        </w:rPr>
        <w:t xml:space="preserve">&lt; южные бантоидные </w:t>
      </w:r>
      <w:r w:rsidR="004C7D85" w:rsidRPr="00CF75DE">
        <w:rPr>
          <w:rFonts w:asciiTheme="majorBidi" w:hAnsiTheme="majorBidi" w:cstheme="majorBidi"/>
          <w:color w:val="231F20"/>
          <w:sz w:val="24"/>
          <w:szCs w:val="24"/>
        </w:rPr>
        <w:t xml:space="preserve"> &lt; </w:t>
      </w:r>
      <w:proofErr w:type="spellStart"/>
      <w:r w:rsidR="004C7D85" w:rsidRPr="00CF75DE">
        <w:rPr>
          <w:rFonts w:asciiTheme="majorBidi" w:hAnsiTheme="majorBidi" w:cstheme="majorBidi"/>
          <w:color w:val="231F20"/>
          <w:sz w:val="24"/>
          <w:szCs w:val="24"/>
        </w:rPr>
        <w:t>бенуэ-конго</w:t>
      </w:r>
      <w:proofErr w:type="spellEnd"/>
      <w:r w:rsidR="004C7D85" w:rsidRPr="00CF75DE">
        <w:rPr>
          <w:rFonts w:asciiTheme="majorBidi" w:hAnsiTheme="majorBidi" w:cstheme="majorBidi"/>
          <w:color w:val="231F20"/>
          <w:sz w:val="24"/>
          <w:szCs w:val="24"/>
        </w:rPr>
        <w:t xml:space="preserve"> </w:t>
      </w:r>
      <w:r w:rsidR="004C7D85" w:rsidRPr="00CF75DE">
        <w:rPr>
          <w:rFonts w:asciiTheme="majorBidi" w:hAnsiTheme="majorBidi" w:cstheme="majorBidi"/>
          <w:color w:val="231F20"/>
          <w:sz w:val="24"/>
          <w:szCs w:val="24"/>
          <w:lang w:val="af-ZA"/>
        </w:rPr>
        <w:t>&lt; нигер-конго</w:t>
      </w:r>
      <w:r w:rsidR="004C7D85" w:rsidRPr="00CF75DE">
        <w:rPr>
          <w:rFonts w:asciiTheme="majorBidi" w:hAnsiTheme="majorBidi" w:cstheme="majorBidi"/>
          <w:color w:val="231F20"/>
          <w:sz w:val="24"/>
          <w:szCs w:val="24"/>
        </w:rPr>
        <w:t xml:space="preserve">). </w:t>
      </w:r>
    </w:p>
    <w:p w:rsidR="004C7D85" w:rsidRPr="00CF75DE" w:rsidRDefault="00E97124" w:rsidP="00D402E3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231F20"/>
          <w:sz w:val="24"/>
          <w:szCs w:val="24"/>
        </w:rPr>
      </w:pPr>
      <w:r>
        <w:rPr>
          <w:rFonts w:asciiTheme="majorBidi" w:hAnsiTheme="majorBidi" w:cstheme="majorBidi"/>
          <w:color w:val="231F20"/>
          <w:sz w:val="24"/>
          <w:szCs w:val="24"/>
        </w:rPr>
        <w:t>(1</w:t>
      </w:r>
      <w:r w:rsidRPr="00E97124">
        <w:rPr>
          <w:rFonts w:asciiTheme="majorBidi" w:hAnsiTheme="majorBidi" w:cstheme="majorBidi"/>
          <w:color w:val="231F20"/>
          <w:sz w:val="24"/>
          <w:szCs w:val="24"/>
        </w:rPr>
        <w:t>1</w:t>
      </w:r>
      <w:r w:rsidR="00D402E3">
        <w:rPr>
          <w:rFonts w:asciiTheme="majorBidi" w:hAnsiTheme="majorBidi" w:cstheme="majorBidi"/>
          <w:color w:val="231F20"/>
          <w:sz w:val="24"/>
          <w:szCs w:val="24"/>
        </w:rPr>
        <w:t xml:space="preserve">) </w:t>
      </w:r>
      <w:proofErr w:type="spellStart"/>
      <w:r w:rsidR="00D402E3">
        <w:rPr>
          <w:rFonts w:asciiTheme="majorBidi" w:hAnsiTheme="majorBidi" w:cstheme="majorBidi"/>
          <w:color w:val="231F20"/>
          <w:sz w:val="24"/>
          <w:szCs w:val="24"/>
        </w:rPr>
        <w:t>энгенни</w:t>
      </w:r>
      <w:proofErr w:type="spellEnd"/>
      <w:r w:rsidR="00D402E3">
        <w:rPr>
          <w:rFonts w:asciiTheme="majorBidi" w:hAnsiTheme="majorBidi" w:cstheme="majorBidi"/>
          <w:color w:val="231F20"/>
          <w:sz w:val="24"/>
          <w:szCs w:val="24"/>
        </w:rPr>
        <w:t xml:space="preserve"> </w:t>
      </w:r>
      <w:proofErr w:type="gramStart"/>
      <w:r w:rsidR="00D402E3" w:rsidRPr="00CF75DE">
        <w:rPr>
          <w:rFonts w:asciiTheme="majorBidi" w:hAnsiTheme="majorBidi" w:cstheme="majorBidi"/>
          <w:sz w:val="24"/>
          <w:szCs w:val="24"/>
        </w:rPr>
        <w:t xml:space="preserve">(&lt; </w:t>
      </w:r>
      <w:proofErr w:type="spellStart"/>
      <w:r w:rsidR="00D402E3" w:rsidRPr="00CF75DE">
        <w:rPr>
          <w:rFonts w:asciiTheme="majorBidi" w:hAnsiTheme="majorBidi" w:cstheme="majorBidi"/>
          <w:sz w:val="24"/>
          <w:szCs w:val="24"/>
        </w:rPr>
        <w:t>эдоидные</w:t>
      </w:r>
      <w:proofErr w:type="spellEnd"/>
      <w:proofErr w:type="gramEnd"/>
      <w:r w:rsidR="00D402E3" w:rsidRPr="00CF75DE">
        <w:rPr>
          <w:rFonts w:asciiTheme="majorBidi" w:hAnsiTheme="majorBidi" w:cstheme="majorBidi"/>
          <w:sz w:val="24"/>
          <w:szCs w:val="24"/>
        </w:rPr>
        <w:t xml:space="preserve"> &lt; </w:t>
      </w:r>
      <w:proofErr w:type="spellStart"/>
      <w:r w:rsidR="00D402E3" w:rsidRPr="00CF75DE">
        <w:rPr>
          <w:rFonts w:asciiTheme="majorBidi" w:hAnsiTheme="majorBidi" w:cstheme="majorBidi"/>
          <w:sz w:val="24"/>
          <w:szCs w:val="24"/>
        </w:rPr>
        <w:t>бенуэ-конго</w:t>
      </w:r>
      <w:proofErr w:type="spellEnd"/>
      <w:r w:rsidR="00D402E3" w:rsidRPr="00CF75DE">
        <w:rPr>
          <w:rFonts w:asciiTheme="majorBidi" w:hAnsiTheme="majorBidi" w:cstheme="majorBidi"/>
          <w:sz w:val="24"/>
          <w:szCs w:val="24"/>
        </w:rPr>
        <w:t xml:space="preserve"> &lt; нигер-</w:t>
      </w:r>
      <w:proofErr w:type="spellStart"/>
      <w:r w:rsidR="00D402E3" w:rsidRPr="00CF75DE">
        <w:rPr>
          <w:rFonts w:asciiTheme="majorBidi" w:hAnsiTheme="majorBidi" w:cstheme="majorBidi"/>
          <w:sz w:val="24"/>
          <w:szCs w:val="24"/>
        </w:rPr>
        <w:t>конго</w:t>
      </w:r>
      <w:proofErr w:type="spellEnd"/>
      <w:r w:rsidR="00D402E3" w:rsidRPr="00CF75DE">
        <w:rPr>
          <w:rFonts w:asciiTheme="majorBidi" w:hAnsiTheme="majorBidi" w:cstheme="majorBidi"/>
          <w:sz w:val="24"/>
          <w:szCs w:val="24"/>
        </w:rPr>
        <w:t>)</w:t>
      </w:r>
    </w:p>
    <w:p w:rsidR="00C47D92" w:rsidRPr="00CF75DE" w:rsidRDefault="004C7D85" w:rsidP="004C7D8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Theme="majorBidi" w:hAnsiTheme="majorBidi" w:cstheme="majorBidi"/>
          <w:color w:val="231F20"/>
          <w:sz w:val="24"/>
          <w:szCs w:val="24"/>
        </w:rPr>
      </w:pPr>
      <w:r w:rsidRPr="00CF75DE">
        <w:rPr>
          <w:rFonts w:asciiTheme="majorBidi" w:hAnsiTheme="majorBidi" w:cstheme="majorBidi"/>
          <w:color w:val="231F20"/>
          <w:sz w:val="24"/>
          <w:szCs w:val="24"/>
        </w:rPr>
        <w:t>(а) автоматический подъём высокого тона перед низким:</w:t>
      </w:r>
    </w:p>
    <w:p w:rsidR="004C7D85" w:rsidRPr="00CF75DE" w:rsidRDefault="004C7D85" w:rsidP="004C7D8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Theme="majorBidi" w:hAnsiTheme="majorBidi" w:cstheme="majorBidi"/>
          <w:color w:val="231F20"/>
          <w:sz w:val="24"/>
          <w:szCs w:val="24"/>
        </w:rPr>
      </w:pPr>
      <w:r w:rsidRPr="00CF75DE">
        <w:rPr>
          <w:rFonts w:ascii="Doulos SIL" w:hAnsi="Doulos SIL" w:cstheme="majorBidi"/>
          <w:i/>
          <w:iCs/>
          <w:color w:val="231F20"/>
          <w:sz w:val="24"/>
          <w:szCs w:val="24"/>
          <w:lang w:val="af-ZA"/>
        </w:rPr>
        <w:t xml:space="preserve">mì̙ mó̙ní wó̙ </w:t>
      </w:r>
      <w:r w:rsidRPr="00CF75DE">
        <w:rPr>
          <w:rFonts w:asciiTheme="majorBidi" w:hAnsiTheme="majorBidi" w:cstheme="majorBidi"/>
          <w:color w:val="231F20"/>
          <w:sz w:val="24"/>
          <w:szCs w:val="24"/>
          <w:lang w:val="af-ZA"/>
        </w:rPr>
        <w:t>‘</w:t>
      </w:r>
      <w:r w:rsidRPr="00CF75DE">
        <w:rPr>
          <w:rFonts w:asciiTheme="majorBidi" w:hAnsiTheme="majorBidi" w:cstheme="majorBidi"/>
          <w:color w:val="231F20"/>
          <w:sz w:val="24"/>
          <w:szCs w:val="24"/>
        </w:rPr>
        <w:t>Я увидел тебя</w:t>
      </w:r>
      <w:r w:rsidRPr="00CF75DE">
        <w:rPr>
          <w:rFonts w:asciiTheme="majorBidi" w:hAnsiTheme="majorBidi" w:cstheme="majorBidi"/>
          <w:color w:val="231F20"/>
          <w:sz w:val="24"/>
          <w:szCs w:val="24"/>
          <w:lang w:val="af-ZA"/>
        </w:rPr>
        <w:t>’</w:t>
      </w:r>
      <w:r w:rsidRPr="00CF75DE">
        <w:rPr>
          <w:rFonts w:asciiTheme="majorBidi" w:hAnsiTheme="majorBidi" w:cstheme="majorBidi"/>
          <w:color w:val="231F20"/>
          <w:sz w:val="24"/>
          <w:szCs w:val="24"/>
        </w:rPr>
        <w:t>.</w:t>
      </w:r>
    </w:p>
    <w:p w:rsidR="004C7D85" w:rsidRPr="00CF75DE" w:rsidRDefault="004C7D85" w:rsidP="004C7D8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Theme="majorBidi" w:hAnsiTheme="majorBidi" w:cstheme="majorBidi"/>
          <w:color w:val="231F20"/>
          <w:sz w:val="24"/>
          <w:szCs w:val="24"/>
          <w:lang w:val="af-ZA"/>
        </w:rPr>
      </w:pPr>
      <w:r w:rsidRPr="00CF75DE">
        <w:rPr>
          <w:rFonts w:ascii="Doulos SIL" w:hAnsi="Doulos SIL" w:cstheme="majorBidi"/>
          <w:i/>
          <w:iCs/>
          <w:color w:val="231F20"/>
          <w:sz w:val="24"/>
          <w:szCs w:val="24"/>
          <w:lang w:val="af-ZA"/>
        </w:rPr>
        <w:t>mì̙ mó̙ní</w:t>
      </w:r>
      <w:r w:rsidR="00F37642" w:rsidRPr="00CF75DE">
        <w:rPr>
          <w:rFonts w:ascii="Doulos SIL" w:hAnsi="Doulos SIL" w:cstheme="majorBidi"/>
          <w:i/>
          <w:iCs/>
          <w:color w:val="231F20"/>
          <w:sz w:val="24"/>
          <w:szCs w:val="24"/>
          <w:lang w:val="af-ZA"/>
        </w:rPr>
        <w:t xml:space="preserve"> </w:t>
      </w:r>
      <w:r w:rsidRPr="00CF75DE">
        <w:rPr>
          <w:rFonts w:ascii="Doulos SIL" w:hAnsi="Doulos SIL" w:cstheme="majorBidi"/>
          <w:i/>
          <w:iCs/>
          <w:color w:val="231F20"/>
          <w:sz w:val="24"/>
          <w:szCs w:val="24"/>
          <w:lang w:val="af-ZA"/>
        </w:rPr>
        <w:t xml:space="preserve"> </w:t>
      </w:r>
      <w:r w:rsidRPr="00CF75DE">
        <w:rPr>
          <w:rFonts w:ascii="Doulos SIL" w:hAnsi="Doulos SIL" w:cstheme="majorBidi"/>
          <w:i/>
          <w:iCs/>
          <w:color w:val="231F20"/>
          <w:sz w:val="24"/>
          <w:szCs w:val="24"/>
          <w:vertAlign w:val="superscript"/>
          <w:lang w:val="af-ZA"/>
        </w:rPr>
        <w:t>¡</w:t>
      </w:r>
      <w:r w:rsidRPr="00CF75DE">
        <w:rPr>
          <w:rFonts w:ascii="Doulos SIL" w:hAnsi="Doulos SIL" w:cstheme="majorBidi"/>
          <w:i/>
          <w:iCs/>
          <w:color w:val="231F20"/>
          <w:sz w:val="24"/>
          <w:szCs w:val="24"/>
          <w:lang w:val="af-ZA"/>
        </w:rPr>
        <w:t xml:space="preserve">wó̙ bhè̙è </w:t>
      </w:r>
      <w:r w:rsidRPr="00CF75DE">
        <w:rPr>
          <w:rFonts w:asciiTheme="majorBidi" w:hAnsiTheme="majorBidi" w:cstheme="majorBidi"/>
          <w:color w:val="231F20"/>
          <w:sz w:val="24"/>
          <w:szCs w:val="24"/>
          <w:lang w:val="af-ZA"/>
        </w:rPr>
        <w:t>‘</w:t>
      </w:r>
      <w:r w:rsidRPr="00CF75DE">
        <w:rPr>
          <w:rFonts w:asciiTheme="majorBidi" w:hAnsiTheme="majorBidi" w:cstheme="majorBidi"/>
          <w:color w:val="231F20"/>
          <w:sz w:val="24"/>
          <w:szCs w:val="24"/>
        </w:rPr>
        <w:t>Я действительно увидел тебя</w:t>
      </w:r>
      <w:r w:rsidRPr="00CF75DE">
        <w:rPr>
          <w:rFonts w:asciiTheme="majorBidi" w:hAnsiTheme="majorBidi" w:cstheme="majorBidi"/>
          <w:color w:val="231F20"/>
          <w:sz w:val="24"/>
          <w:szCs w:val="24"/>
          <w:lang w:val="af-ZA"/>
        </w:rPr>
        <w:t>’</w:t>
      </w:r>
      <w:r w:rsidRPr="00CF75DE">
        <w:rPr>
          <w:rFonts w:asciiTheme="majorBidi" w:hAnsiTheme="majorBidi" w:cstheme="majorBidi"/>
          <w:color w:val="231F20"/>
          <w:sz w:val="24"/>
          <w:szCs w:val="24"/>
        </w:rPr>
        <w:t>.</w:t>
      </w:r>
    </w:p>
    <w:p w:rsidR="004C7D85" w:rsidRPr="00CF75DE" w:rsidRDefault="004C7D85" w:rsidP="004C7D8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Theme="majorBidi" w:hAnsiTheme="majorBidi" w:cstheme="majorBidi"/>
          <w:color w:val="231F20"/>
          <w:sz w:val="24"/>
          <w:szCs w:val="24"/>
        </w:rPr>
      </w:pPr>
      <w:r w:rsidRPr="00CF75DE">
        <w:rPr>
          <w:rFonts w:asciiTheme="majorBidi" w:hAnsiTheme="majorBidi" w:cstheme="majorBidi"/>
          <w:color w:val="231F20"/>
          <w:sz w:val="24"/>
          <w:szCs w:val="24"/>
        </w:rPr>
        <w:t xml:space="preserve">(б) фонематический </w:t>
      </w:r>
      <w:proofErr w:type="spellStart"/>
      <w:r w:rsidRPr="00CF75DE">
        <w:rPr>
          <w:rFonts w:asciiTheme="majorBidi" w:hAnsiTheme="majorBidi" w:cstheme="majorBidi"/>
          <w:color w:val="231F20"/>
          <w:sz w:val="24"/>
          <w:szCs w:val="24"/>
        </w:rPr>
        <w:t>апстеп</w:t>
      </w:r>
      <w:proofErr w:type="spellEnd"/>
      <w:r w:rsidRPr="00CF75DE">
        <w:rPr>
          <w:rFonts w:asciiTheme="majorBidi" w:hAnsiTheme="majorBidi" w:cstheme="majorBidi"/>
          <w:color w:val="231F20"/>
          <w:sz w:val="24"/>
          <w:szCs w:val="24"/>
        </w:rPr>
        <w:t xml:space="preserve"> в том случае, если </w:t>
      </w:r>
      <w:proofErr w:type="spellStart"/>
      <w:r w:rsidRPr="00CF75DE">
        <w:rPr>
          <w:rFonts w:asciiTheme="majorBidi" w:hAnsiTheme="majorBidi" w:cstheme="majorBidi"/>
          <w:color w:val="231F20"/>
          <w:sz w:val="24"/>
          <w:szCs w:val="24"/>
        </w:rPr>
        <w:t>элидируется</w:t>
      </w:r>
      <w:proofErr w:type="spellEnd"/>
      <w:r w:rsidRPr="00CF75DE">
        <w:rPr>
          <w:rFonts w:asciiTheme="majorBidi" w:hAnsiTheme="majorBidi" w:cstheme="majorBidi"/>
          <w:color w:val="231F20"/>
          <w:sz w:val="24"/>
          <w:szCs w:val="24"/>
        </w:rPr>
        <w:t xml:space="preserve"> гласный с низким тоном между двумя слогами с высоким тоном:</w:t>
      </w:r>
    </w:p>
    <w:p w:rsidR="004C7D85" w:rsidRPr="00CF75DE" w:rsidRDefault="004C7D85" w:rsidP="00F3764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Doulos SIL" w:hAnsi="Doulos SIL" w:cstheme="majorBidi"/>
          <w:i/>
          <w:iCs/>
          <w:color w:val="231F20"/>
          <w:sz w:val="24"/>
          <w:szCs w:val="24"/>
          <w:lang w:val="af-ZA"/>
        </w:rPr>
      </w:pPr>
      <w:r w:rsidRPr="00CF75DE">
        <w:rPr>
          <w:rFonts w:ascii="Doulos SIL" w:hAnsi="Doulos SIL" w:cstheme="majorBidi"/>
          <w:i/>
          <w:iCs/>
          <w:color w:val="231F20"/>
          <w:sz w:val="24"/>
          <w:szCs w:val="24"/>
          <w:lang w:val="af-ZA"/>
        </w:rPr>
        <w:t xml:space="preserve">ó dírè é̙dà &gt; ó </w:t>
      </w:r>
      <w:r w:rsidR="00F37642" w:rsidRPr="00CF75DE">
        <w:rPr>
          <w:rFonts w:ascii="Doulos SIL" w:hAnsi="Doulos SIL" w:cstheme="majorBidi"/>
          <w:i/>
          <w:iCs/>
          <w:color w:val="231F20"/>
          <w:sz w:val="24"/>
          <w:szCs w:val="24"/>
          <w:vertAlign w:val="superscript"/>
          <w:lang w:val="af-ZA"/>
        </w:rPr>
        <w:t>¡</w:t>
      </w:r>
      <w:r w:rsidR="00F37642" w:rsidRPr="00CF75DE">
        <w:rPr>
          <w:rFonts w:ascii="Doulos SIL" w:hAnsi="Doulos SIL" w:cstheme="majorBidi"/>
          <w:i/>
          <w:iCs/>
          <w:color w:val="231F20"/>
          <w:sz w:val="24"/>
          <w:szCs w:val="24"/>
          <w:lang w:val="af-ZA"/>
        </w:rPr>
        <w:t xml:space="preserve">dír é̙dà </w:t>
      </w:r>
      <w:r w:rsidR="00F37642" w:rsidRPr="00CF75DE">
        <w:rPr>
          <w:rFonts w:asciiTheme="majorBidi" w:hAnsiTheme="majorBidi" w:cstheme="majorBidi"/>
          <w:color w:val="231F20"/>
          <w:sz w:val="24"/>
          <w:szCs w:val="24"/>
          <w:lang w:val="af-ZA"/>
        </w:rPr>
        <w:t>‘</w:t>
      </w:r>
      <w:r w:rsidR="00F37642" w:rsidRPr="00CF75DE">
        <w:rPr>
          <w:rFonts w:asciiTheme="majorBidi" w:hAnsiTheme="majorBidi" w:cstheme="majorBidi"/>
          <w:color w:val="231F20"/>
          <w:sz w:val="24"/>
          <w:szCs w:val="24"/>
        </w:rPr>
        <w:t>Она приготовит фасоль</w:t>
      </w:r>
      <w:r w:rsidR="00F37642" w:rsidRPr="00CF75DE">
        <w:rPr>
          <w:rFonts w:asciiTheme="majorBidi" w:hAnsiTheme="majorBidi" w:cstheme="majorBidi"/>
          <w:color w:val="231F20"/>
          <w:sz w:val="24"/>
          <w:szCs w:val="24"/>
          <w:lang w:val="af-ZA"/>
        </w:rPr>
        <w:t>’</w:t>
      </w:r>
      <w:r w:rsidR="00F37642" w:rsidRPr="00CF75DE">
        <w:rPr>
          <w:rFonts w:asciiTheme="majorBidi" w:hAnsiTheme="majorBidi" w:cstheme="majorBidi"/>
          <w:color w:val="231F20"/>
          <w:sz w:val="24"/>
          <w:szCs w:val="24"/>
        </w:rPr>
        <w:t>.</w:t>
      </w:r>
    </w:p>
    <w:p w:rsidR="00970435" w:rsidRPr="00CF75DE" w:rsidRDefault="00F37642" w:rsidP="00D402E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Theme="majorBidi" w:hAnsiTheme="majorBidi" w:cstheme="majorBidi"/>
          <w:color w:val="231F20"/>
          <w:sz w:val="24"/>
          <w:szCs w:val="24"/>
        </w:rPr>
      </w:pPr>
      <w:r w:rsidRPr="00CF75DE">
        <w:rPr>
          <w:rFonts w:asciiTheme="majorBidi" w:hAnsiTheme="majorBidi" w:cstheme="majorBidi"/>
          <w:color w:val="231F20"/>
          <w:sz w:val="24"/>
          <w:szCs w:val="24"/>
        </w:rPr>
        <w:t xml:space="preserve"> </w:t>
      </w:r>
    </w:p>
    <w:p w:rsidR="004A3BD9" w:rsidRPr="00CF75DE" w:rsidRDefault="00E97124" w:rsidP="00D402E3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231F20"/>
          <w:sz w:val="24"/>
          <w:szCs w:val="24"/>
        </w:rPr>
      </w:pPr>
      <w:r>
        <w:rPr>
          <w:rFonts w:asciiTheme="majorBidi" w:hAnsiTheme="majorBidi" w:cstheme="majorBidi"/>
          <w:color w:val="231F20"/>
          <w:sz w:val="24"/>
          <w:szCs w:val="24"/>
        </w:rPr>
        <w:t>(1</w:t>
      </w:r>
      <w:r w:rsidRPr="00E97124">
        <w:rPr>
          <w:rFonts w:asciiTheme="majorBidi" w:hAnsiTheme="majorBidi" w:cstheme="majorBidi"/>
          <w:color w:val="231F20"/>
          <w:sz w:val="24"/>
          <w:szCs w:val="24"/>
        </w:rPr>
        <w:t>2</w:t>
      </w:r>
      <w:r w:rsidR="00D402E3">
        <w:rPr>
          <w:rFonts w:asciiTheme="majorBidi" w:hAnsiTheme="majorBidi" w:cstheme="majorBidi"/>
          <w:color w:val="231F20"/>
          <w:sz w:val="24"/>
          <w:szCs w:val="24"/>
        </w:rPr>
        <w:t xml:space="preserve">) </w:t>
      </w:r>
      <w:proofErr w:type="spellStart"/>
      <w:r w:rsidR="007E41E2" w:rsidRPr="00CF75DE">
        <w:rPr>
          <w:rFonts w:asciiTheme="majorBidi" w:hAnsiTheme="majorBidi" w:cstheme="majorBidi"/>
          <w:color w:val="231F20"/>
          <w:sz w:val="24"/>
          <w:szCs w:val="24"/>
        </w:rPr>
        <w:t>шамбаа</w:t>
      </w:r>
      <w:proofErr w:type="spellEnd"/>
      <w:r w:rsidR="007E41E2" w:rsidRPr="00CF75DE">
        <w:rPr>
          <w:rFonts w:asciiTheme="majorBidi" w:hAnsiTheme="majorBidi" w:cstheme="majorBidi"/>
          <w:color w:val="231F20"/>
          <w:sz w:val="24"/>
          <w:szCs w:val="24"/>
        </w:rPr>
        <w:t xml:space="preserve"> </w:t>
      </w:r>
      <w:proofErr w:type="gramStart"/>
      <w:r w:rsidR="007E41E2" w:rsidRPr="00CF75DE">
        <w:rPr>
          <w:rFonts w:asciiTheme="majorBidi" w:hAnsiTheme="majorBidi" w:cstheme="majorBidi"/>
          <w:color w:val="231F20"/>
          <w:sz w:val="24"/>
          <w:szCs w:val="24"/>
        </w:rPr>
        <w:t>(&lt; банту</w:t>
      </w:r>
      <w:proofErr w:type="gramEnd"/>
      <w:r w:rsidR="007E41E2" w:rsidRPr="00CF75DE">
        <w:rPr>
          <w:rFonts w:asciiTheme="majorBidi" w:hAnsiTheme="majorBidi" w:cstheme="majorBidi"/>
          <w:color w:val="231F20"/>
          <w:sz w:val="24"/>
          <w:szCs w:val="24"/>
        </w:rPr>
        <w:t xml:space="preserve"> </w:t>
      </w:r>
      <w:r w:rsidR="007E41E2" w:rsidRPr="00CF75DE">
        <w:rPr>
          <w:rFonts w:asciiTheme="majorBidi" w:hAnsiTheme="majorBidi" w:cstheme="majorBidi"/>
          <w:color w:val="231F20"/>
          <w:sz w:val="24"/>
          <w:szCs w:val="24"/>
          <w:lang w:val="af-ZA"/>
        </w:rPr>
        <w:t>G</w:t>
      </w:r>
      <w:r w:rsidR="007E41E2" w:rsidRPr="00CF75DE">
        <w:rPr>
          <w:rFonts w:asciiTheme="majorBidi" w:hAnsiTheme="majorBidi" w:cstheme="majorBidi"/>
          <w:color w:val="231F20"/>
          <w:sz w:val="24"/>
          <w:szCs w:val="24"/>
        </w:rPr>
        <w:t xml:space="preserve"> </w:t>
      </w:r>
      <w:r w:rsidR="007E41E2" w:rsidRPr="00CF75DE">
        <w:rPr>
          <w:rFonts w:asciiTheme="majorBidi" w:hAnsiTheme="majorBidi" w:cstheme="majorBidi"/>
          <w:color w:val="231F20"/>
          <w:sz w:val="24"/>
          <w:szCs w:val="24"/>
          <w:lang w:val="af-ZA"/>
        </w:rPr>
        <w:t xml:space="preserve">&lt; южные бантоидные </w:t>
      </w:r>
      <w:r w:rsidR="007E41E2" w:rsidRPr="00CF75DE">
        <w:rPr>
          <w:rFonts w:asciiTheme="majorBidi" w:hAnsiTheme="majorBidi" w:cstheme="majorBidi"/>
          <w:color w:val="231F20"/>
          <w:sz w:val="24"/>
          <w:szCs w:val="24"/>
        </w:rPr>
        <w:t xml:space="preserve"> &lt; </w:t>
      </w:r>
      <w:proofErr w:type="spellStart"/>
      <w:r w:rsidR="007E41E2" w:rsidRPr="00CF75DE">
        <w:rPr>
          <w:rFonts w:asciiTheme="majorBidi" w:hAnsiTheme="majorBidi" w:cstheme="majorBidi"/>
          <w:color w:val="231F20"/>
          <w:sz w:val="24"/>
          <w:szCs w:val="24"/>
        </w:rPr>
        <w:t>бенуэ-конго</w:t>
      </w:r>
      <w:proofErr w:type="spellEnd"/>
      <w:r w:rsidR="007E41E2" w:rsidRPr="00CF75DE">
        <w:rPr>
          <w:rFonts w:asciiTheme="majorBidi" w:hAnsiTheme="majorBidi" w:cstheme="majorBidi"/>
          <w:color w:val="231F20"/>
          <w:sz w:val="24"/>
          <w:szCs w:val="24"/>
        </w:rPr>
        <w:t xml:space="preserve"> </w:t>
      </w:r>
      <w:r w:rsidR="007E41E2" w:rsidRPr="00CF75DE">
        <w:rPr>
          <w:rFonts w:asciiTheme="majorBidi" w:hAnsiTheme="majorBidi" w:cstheme="majorBidi"/>
          <w:color w:val="231F20"/>
          <w:sz w:val="24"/>
          <w:szCs w:val="24"/>
          <w:lang w:val="af-ZA"/>
        </w:rPr>
        <w:t>&lt; нигер-конго</w:t>
      </w:r>
      <w:r w:rsidR="007E41E2" w:rsidRPr="00CF75DE">
        <w:rPr>
          <w:rFonts w:asciiTheme="majorBidi" w:hAnsiTheme="majorBidi" w:cstheme="majorBidi"/>
          <w:color w:val="231F20"/>
          <w:sz w:val="24"/>
          <w:szCs w:val="24"/>
        </w:rPr>
        <w:t>)</w:t>
      </w:r>
      <w:r w:rsidR="007E41E2" w:rsidRPr="00CF75DE">
        <w:rPr>
          <w:rFonts w:asciiTheme="majorBidi" w:hAnsiTheme="majorBidi" w:cstheme="majorBidi"/>
          <w:color w:val="231F20"/>
          <w:sz w:val="24"/>
          <w:szCs w:val="24"/>
          <w:lang w:val="af-ZA"/>
        </w:rPr>
        <w:t>:</w:t>
      </w:r>
      <w:r w:rsidR="007E41E2" w:rsidRPr="00CF75DE">
        <w:rPr>
          <w:rFonts w:asciiTheme="majorBidi" w:hAnsiTheme="majorBidi" w:cstheme="majorBidi"/>
          <w:color w:val="231F20"/>
          <w:sz w:val="24"/>
          <w:szCs w:val="24"/>
        </w:rPr>
        <w:t xml:space="preserve"> </w:t>
      </w:r>
      <w:proofErr w:type="spellStart"/>
      <w:r w:rsidR="007E41E2" w:rsidRPr="00CF75DE">
        <w:rPr>
          <w:rFonts w:asciiTheme="majorBidi" w:hAnsiTheme="majorBidi" w:cstheme="majorBidi"/>
          <w:color w:val="231F20"/>
          <w:sz w:val="24"/>
          <w:szCs w:val="24"/>
        </w:rPr>
        <w:t>даунстеп</w:t>
      </w:r>
      <w:proofErr w:type="spellEnd"/>
      <w:r w:rsidR="007E41E2" w:rsidRPr="00CF75DE">
        <w:rPr>
          <w:rFonts w:asciiTheme="majorBidi" w:hAnsiTheme="majorBidi" w:cstheme="majorBidi"/>
          <w:color w:val="231F20"/>
          <w:sz w:val="24"/>
          <w:szCs w:val="24"/>
        </w:rPr>
        <w:t xml:space="preserve"> возникает автоматически, если одно слово имеет конечный высокий тон, а следующее за ним слово – начальный высокий тон.</w:t>
      </w:r>
    </w:p>
    <w:p w:rsidR="007E41E2" w:rsidRPr="00CF75DE" w:rsidRDefault="007E41E2" w:rsidP="007E41E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Theme="majorBidi" w:hAnsiTheme="majorBidi" w:cstheme="majorBidi"/>
          <w:color w:val="231F20"/>
          <w:sz w:val="24"/>
          <w:szCs w:val="24"/>
          <w:lang w:val="af-ZA"/>
        </w:rPr>
      </w:pPr>
      <w:r w:rsidRPr="00CF75DE">
        <w:rPr>
          <w:rFonts w:ascii="Doulos SIL" w:hAnsi="Doulos SIL" w:cstheme="majorBidi"/>
          <w:i/>
          <w:iCs/>
          <w:color w:val="231F20"/>
          <w:sz w:val="24"/>
          <w:szCs w:val="24"/>
          <w:lang w:val="af-ZA"/>
        </w:rPr>
        <w:t>ŋgó</w:t>
      </w:r>
      <w:r w:rsidRPr="00CF75DE">
        <w:rPr>
          <w:rFonts w:ascii="Doulos SIL" w:hAnsi="Doulos SIL" w:cstheme="majorBidi"/>
          <w:i/>
          <w:iCs/>
          <w:color w:val="231F20"/>
          <w:sz w:val="24"/>
          <w:szCs w:val="24"/>
          <w:vertAlign w:val="superscript"/>
          <w:lang w:val="af-ZA"/>
        </w:rPr>
        <w:t>!</w:t>
      </w:r>
      <w:r w:rsidRPr="00CF75DE">
        <w:rPr>
          <w:rFonts w:ascii="Doulos SIL" w:hAnsi="Doulos SIL" w:cstheme="majorBidi"/>
          <w:i/>
          <w:iCs/>
          <w:color w:val="231F20"/>
          <w:sz w:val="24"/>
          <w:szCs w:val="24"/>
          <w:lang w:val="af-ZA"/>
        </w:rPr>
        <w:t xml:space="preserve">tó </w:t>
      </w:r>
      <w:r w:rsidRPr="00CF75DE">
        <w:rPr>
          <w:rFonts w:ascii="Doulos SIL" w:hAnsi="Doulos SIL" w:cstheme="majorBidi"/>
          <w:i/>
          <w:iCs/>
          <w:color w:val="231F20"/>
          <w:sz w:val="24"/>
          <w:szCs w:val="24"/>
          <w:vertAlign w:val="superscript"/>
          <w:lang w:val="af-ZA"/>
        </w:rPr>
        <w:t>!</w:t>
      </w:r>
      <w:r w:rsidRPr="00CF75DE">
        <w:rPr>
          <w:rFonts w:ascii="Doulos SIL" w:hAnsi="Doulos SIL" w:cstheme="majorBidi"/>
          <w:i/>
          <w:iCs/>
          <w:color w:val="231F20"/>
          <w:sz w:val="24"/>
          <w:szCs w:val="24"/>
          <w:lang w:val="af-ZA"/>
        </w:rPr>
        <w:t xml:space="preserve">dú </w:t>
      </w:r>
      <w:r w:rsidRPr="00CF75DE">
        <w:rPr>
          <w:rFonts w:ascii="Doulos SIL" w:hAnsi="Doulos SIL" w:cstheme="majorBidi"/>
          <w:i/>
          <w:iCs/>
          <w:color w:val="231F20"/>
          <w:sz w:val="24"/>
          <w:szCs w:val="24"/>
          <w:vertAlign w:val="superscript"/>
          <w:lang w:val="af-ZA"/>
        </w:rPr>
        <w:t>!</w:t>
      </w:r>
      <w:r w:rsidRPr="00CF75DE">
        <w:rPr>
          <w:rFonts w:ascii="Doulos SIL" w:hAnsi="Doulos SIL" w:cstheme="majorBidi"/>
          <w:i/>
          <w:iCs/>
          <w:color w:val="231F20"/>
          <w:sz w:val="24"/>
          <w:szCs w:val="24"/>
          <w:lang w:val="af-ZA"/>
        </w:rPr>
        <w:t xml:space="preserve">ízafá </w:t>
      </w:r>
      <w:r w:rsidRPr="00CF75DE">
        <w:rPr>
          <w:rFonts w:asciiTheme="majorBidi" w:hAnsiTheme="majorBidi" w:cstheme="majorBidi"/>
          <w:color w:val="231F20"/>
          <w:sz w:val="24"/>
          <w:szCs w:val="24"/>
          <w:lang w:val="af-ZA"/>
        </w:rPr>
        <w:t>‘Погибли только бараны’.</w:t>
      </w:r>
    </w:p>
    <w:p w:rsidR="007E41E2" w:rsidRPr="00CF75DE" w:rsidRDefault="007E41E2" w:rsidP="00D8127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Theme="majorBidi" w:hAnsiTheme="majorBidi" w:cstheme="majorBidi"/>
          <w:color w:val="231F20"/>
          <w:sz w:val="24"/>
          <w:szCs w:val="24"/>
        </w:rPr>
      </w:pPr>
      <w:r w:rsidRPr="00CF75DE">
        <w:rPr>
          <w:rFonts w:ascii="Doulos SIL" w:hAnsi="Doulos SIL" w:cstheme="majorBidi"/>
          <w:i/>
          <w:iCs/>
          <w:color w:val="231F20"/>
          <w:sz w:val="24"/>
          <w:szCs w:val="24"/>
          <w:lang w:val="af-ZA"/>
        </w:rPr>
        <w:t xml:space="preserve">ŋwáná </w:t>
      </w:r>
      <w:r w:rsidR="00D81273">
        <w:rPr>
          <w:rFonts w:asciiTheme="majorBidi" w:hAnsiTheme="majorBidi" w:cstheme="majorBidi"/>
          <w:color w:val="231F20"/>
          <w:sz w:val="24"/>
          <w:szCs w:val="24"/>
          <w:lang w:val="af-ZA"/>
        </w:rPr>
        <w:t>‘</w:t>
      </w:r>
      <w:r w:rsidR="00D81273">
        <w:rPr>
          <w:rFonts w:asciiTheme="majorBidi" w:hAnsiTheme="majorBidi" w:cstheme="majorBidi"/>
          <w:color w:val="231F20"/>
          <w:sz w:val="24"/>
          <w:szCs w:val="24"/>
          <w:lang w:bidi="fa-IR"/>
        </w:rPr>
        <w:t>ребенок</w:t>
      </w:r>
      <w:r w:rsidRPr="00CF75DE">
        <w:rPr>
          <w:rFonts w:asciiTheme="majorBidi" w:hAnsiTheme="majorBidi" w:cstheme="majorBidi"/>
          <w:color w:val="231F20"/>
          <w:sz w:val="24"/>
          <w:szCs w:val="24"/>
          <w:lang w:val="af-ZA"/>
        </w:rPr>
        <w:t xml:space="preserve">’ </w:t>
      </w:r>
      <w:r w:rsidRPr="00CF75DE">
        <w:rPr>
          <w:rFonts w:ascii="Doulos SIL" w:hAnsi="Doulos SIL" w:cstheme="majorBidi"/>
          <w:i/>
          <w:iCs/>
          <w:color w:val="231F20"/>
          <w:sz w:val="24"/>
          <w:szCs w:val="24"/>
          <w:lang w:val="af-ZA"/>
        </w:rPr>
        <w:t xml:space="preserve">vs. ŋgó </w:t>
      </w:r>
      <w:r w:rsidRPr="00CF75DE">
        <w:rPr>
          <w:rFonts w:ascii="Doulos SIL" w:hAnsi="Doulos SIL" w:cstheme="majorBidi"/>
          <w:i/>
          <w:iCs/>
          <w:color w:val="231F20"/>
          <w:sz w:val="24"/>
          <w:szCs w:val="24"/>
          <w:vertAlign w:val="superscript"/>
          <w:lang w:val="af-ZA"/>
        </w:rPr>
        <w:t>!</w:t>
      </w:r>
      <w:r w:rsidRPr="00CF75DE">
        <w:rPr>
          <w:rFonts w:ascii="Doulos SIL" w:hAnsi="Doulos SIL" w:cstheme="majorBidi"/>
          <w:i/>
          <w:iCs/>
          <w:color w:val="231F20"/>
          <w:sz w:val="24"/>
          <w:szCs w:val="24"/>
          <w:lang w:val="af-ZA"/>
        </w:rPr>
        <w:t xml:space="preserve">tó </w:t>
      </w:r>
      <w:r w:rsidRPr="00CF75DE">
        <w:rPr>
          <w:rFonts w:asciiTheme="majorBidi" w:hAnsiTheme="majorBidi" w:cstheme="majorBidi"/>
          <w:color w:val="231F20"/>
          <w:sz w:val="24"/>
          <w:szCs w:val="24"/>
          <w:lang w:val="af-ZA"/>
        </w:rPr>
        <w:t>‘баран</w:t>
      </w:r>
      <w:bookmarkStart w:id="0" w:name="_GoBack"/>
      <w:bookmarkEnd w:id="0"/>
      <w:r w:rsidRPr="00CF75DE">
        <w:rPr>
          <w:rFonts w:asciiTheme="majorBidi" w:hAnsiTheme="majorBidi" w:cstheme="majorBidi"/>
          <w:color w:val="231F20"/>
          <w:sz w:val="24"/>
          <w:szCs w:val="24"/>
          <w:lang w:val="af-ZA"/>
        </w:rPr>
        <w:t>’</w:t>
      </w:r>
      <w:r w:rsidR="00AB0353" w:rsidRPr="00CF75DE">
        <w:rPr>
          <w:rFonts w:asciiTheme="majorBidi" w:hAnsiTheme="majorBidi" w:cstheme="majorBidi"/>
          <w:color w:val="231F20"/>
          <w:sz w:val="24"/>
          <w:szCs w:val="24"/>
          <w:lang w:val="af-ZA"/>
        </w:rPr>
        <w:t xml:space="preserve"> (H-H&gt;H (глубинный </w:t>
      </w:r>
      <w:r w:rsidR="00AB0353" w:rsidRPr="00CF75DE">
        <w:rPr>
          <w:rFonts w:asciiTheme="majorBidi" w:hAnsiTheme="majorBidi" w:cstheme="majorBidi"/>
          <w:color w:val="231F20"/>
          <w:sz w:val="24"/>
          <w:szCs w:val="24"/>
        </w:rPr>
        <w:t>высокий</w:t>
      </w:r>
      <w:r w:rsidR="00AB0353" w:rsidRPr="00CF75DE">
        <w:rPr>
          <w:rFonts w:asciiTheme="majorBidi" w:hAnsiTheme="majorBidi" w:cstheme="majorBidi"/>
          <w:color w:val="231F20"/>
          <w:sz w:val="24"/>
          <w:szCs w:val="24"/>
          <w:lang w:val="af-ZA"/>
        </w:rPr>
        <w:t xml:space="preserve"> тон) vs. H</w:t>
      </w:r>
      <w:r w:rsidR="00AB0353" w:rsidRPr="00CF75DE">
        <w:rPr>
          <w:rFonts w:asciiTheme="majorBidi" w:hAnsiTheme="majorBidi" w:cstheme="majorBidi"/>
          <w:color w:val="231F20"/>
          <w:sz w:val="24"/>
          <w:szCs w:val="24"/>
          <w:vertAlign w:val="superscript"/>
          <w:lang w:val="af-ZA"/>
        </w:rPr>
        <w:t>!</w:t>
      </w:r>
      <w:r w:rsidR="00AB0353" w:rsidRPr="00CF75DE">
        <w:rPr>
          <w:rFonts w:asciiTheme="majorBidi" w:hAnsiTheme="majorBidi" w:cstheme="majorBidi"/>
          <w:color w:val="231F20"/>
          <w:sz w:val="24"/>
          <w:szCs w:val="24"/>
          <w:lang w:val="af-ZA"/>
        </w:rPr>
        <w:t>H</w:t>
      </w:r>
      <w:r w:rsidR="00AB0353" w:rsidRPr="00CF75DE">
        <w:rPr>
          <w:rFonts w:asciiTheme="majorBidi" w:hAnsiTheme="majorBidi" w:cstheme="majorBidi"/>
          <w:color w:val="231F20"/>
          <w:sz w:val="24"/>
          <w:szCs w:val="24"/>
        </w:rPr>
        <w:t xml:space="preserve"> (глубинная последовательность двух высоких тонов</w:t>
      </w:r>
      <w:r w:rsidR="00AB0353" w:rsidRPr="00CF75DE">
        <w:rPr>
          <w:rFonts w:asciiTheme="majorBidi" w:hAnsiTheme="majorBidi" w:cstheme="majorBidi"/>
          <w:color w:val="231F20"/>
          <w:sz w:val="24"/>
          <w:szCs w:val="24"/>
          <w:lang w:val="af-ZA"/>
        </w:rPr>
        <w:t>).</w:t>
      </w:r>
    </w:p>
    <w:p w:rsidR="007E41E2" w:rsidRPr="00CF75DE" w:rsidRDefault="007E41E2" w:rsidP="007E41E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Doulos SIL" w:hAnsi="Doulos SIL" w:cstheme="majorBidi"/>
          <w:i/>
          <w:iCs/>
          <w:color w:val="231F20"/>
          <w:sz w:val="24"/>
          <w:szCs w:val="24"/>
          <w:lang w:val="af-ZA"/>
        </w:rPr>
      </w:pPr>
    </w:p>
    <w:p w:rsidR="00043877" w:rsidRPr="00CF75DE" w:rsidRDefault="00D402E3" w:rsidP="00D23C3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Theme="majorBidi" w:hAnsiTheme="majorBidi" w:cstheme="majorBidi"/>
          <w:color w:val="231F20"/>
          <w:sz w:val="24"/>
          <w:szCs w:val="24"/>
        </w:rPr>
      </w:pPr>
      <w:r>
        <w:rPr>
          <w:rFonts w:asciiTheme="majorBidi" w:hAnsiTheme="majorBidi" w:cstheme="majorBidi"/>
          <w:color w:val="231F20"/>
          <w:sz w:val="24"/>
          <w:szCs w:val="24"/>
        </w:rPr>
        <w:t>4</w:t>
      </w:r>
      <w:r w:rsidR="00043877" w:rsidRPr="00CF75DE">
        <w:rPr>
          <w:rFonts w:asciiTheme="majorBidi" w:hAnsiTheme="majorBidi" w:cstheme="majorBidi"/>
          <w:color w:val="231F20"/>
          <w:sz w:val="24"/>
          <w:szCs w:val="24"/>
        </w:rPr>
        <w:t xml:space="preserve">. Плавающие тоны </w:t>
      </w:r>
    </w:p>
    <w:p w:rsidR="00043877" w:rsidRPr="00CF75DE" w:rsidRDefault="00043877" w:rsidP="00D23C3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Theme="majorBidi" w:hAnsiTheme="majorBidi" w:cstheme="majorBidi"/>
          <w:color w:val="231F20"/>
          <w:sz w:val="24"/>
          <w:szCs w:val="24"/>
        </w:rPr>
      </w:pPr>
      <w:r w:rsidRPr="00CF75DE">
        <w:rPr>
          <w:rFonts w:asciiTheme="majorBidi" w:hAnsiTheme="majorBidi" w:cstheme="majorBidi"/>
          <w:color w:val="231F20"/>
          <w:sz w:val="24"/>
          <w:szCs w:val="24"/>
        </w:rPr>
        <w:t>Другая характерная черта африканских</w:t>
      </w:r>
      <w:r w:rsidR="00D23C3F" w:rsidRPr="00CF75DE">
        <w:rPr>
          <w:rFonts w:asciiTheme="majorBidi" w:hAnsiTheme="majorBidi" w:cstheme="majorBidi"/>
          <w:color w:val="231F20"/>
          <w:sz w:val="24"/>
          <w:szCs w:val="24"/>
        </w:rPr>
        <w:t xml:space="preserve"> тональных систем – </w:t>
      </w:r>
      <w:r w:rsidRPr="00CF75DE">
        <w:rPr>
          <w:rFonts w:asciiTheme="majorBidi" w:hAnsiTheme="majorBidi" w:cstheme="majorBidi"/>
          <w:color w:val="231F20"/>
          <w:sz w:val="24"/>
          <w:szCs w:val="24"/>
        </w:rPr>
        <w:t xml:space="preserve">частое появление плавающих тонов </w:t>
      </w:r>
      <w:r w:rsidRPr="00CF75DE">
        <w:rPr>
          <w:rFonts w:asciiTheme="majorBidi" w:hAnsiTheme="majorBidi" w:cstheme="majorBidi"/>
          <w:color w:val="231F20"/>
          <w:sz w:val="24"/>
          <w:szCs w:val="24"/>
          <w:lang w:val="af-ZA"/>
        </w:rPr>
        <w:t>(floating tones)</w:t>
      </w:r>
      <w:r w:rsidRPr="00CF75DE">
        <w:rPr>
          <w:rFonts w:asciiTheme="majorBidi" w:hAnsiTheme="majorBidi" w:cstheme="majorBidi"/>
          <w:color w:val="231F20"/>
          <w:sz w:val="24"/>
          <w:szCs w:val="24"/>
        </w:rPr>
        <w:t>, т.е. тонов, не имеющих сегментной базы. Плавающие тоны могут возникать различными путями:</w:t>
      </w:r>
    </w:p>
    <w:p w:rsidR="00043877" w:rsidRPr="00CF75DE" w:rsidRDefault="00D97AE8" w:rsidP="0004387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Theme="majorBidi" w:hAnsiTheme="majorBidi" w:cstheme="majorBidi"/>
          <w:color w:val="231F20"/>
          <w:sz w:val="24"/>
          <w:szCs w:val="24"/>
        </w:rPr>
      </w:pPr>
      <w:r w:rsidRPr="00CF75DE">
        <w:rPr>
          <w:rFonts w:asciiTheme="majorBidi" w:hAnsiTheme="majorBidi" w:cstheme="majorBidi"/>
          <w:color w:val="231F20"/>
          <w:sz w:val="24"/>
          <w:szCs w:val="24"/>
        </w:rPr>
        <w:t>- в результате п</w:t>
      </w:r>
      <w:r w:rsidR="00043877" w:rsidRPr="00CF75DE">
        <w:rPr>
          <w:rFonts w:asciiTheme="majorBidi" w:hAnsiTheme="majorBidi" w:cstheme="majorBidi"/>
          <w:color w:val="231F20"/>
          <w:sz w:val="24"/>
          <w:szCs w:val="24"/>
        </w:rPr>
        <w:t>отери гласного-носителя тона;</w:t>
      </w:r>
    </w:p>
    <w:p w:rsidR="00043877" w:rsidRPr="00CF75DE" w:rsidRDefault="00043877" w:rsidP="0004387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Theme="majorBidi" w:hAnsiTheme="majorBidi" w:cstheme="majorBidi"/>
          <w:color w:val="231F20"/>
          <w:sz w:val="24"/>
          <w:szCs w:val="24"/>
        </w:rPr>
      </w:pPr>
      <w:r w:rsidRPr="00CF75DE">
        <w:rPr>
          <w:rFonts w:asciiTheme="majorBidi" w:hAnsiTheme="majorBidi" w:cstheme="majorBidi"/>
          <w:color w:val="231F20"/>
          <w:sz w:val="24"/>
          <w:szCs w:val="24"/>
        </w:rPr>
        <w:t>- в результате распространения высокого тона на соседний слог, с которого, в свою очередь, вытесняется низкий тон, оставаясь без подставки;</w:t>
      </w:r>
    </w:p>
    <w:p w:rsidR="00043877" w:rsidRPr="00CF75DE" w:rsidRDefault="00043877" w:rsidP="00D402E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Theme="majorBidi" w:hAnsiTheme="majorBidi" w:cstheme="majorBidi"/>
          <w:color w:val="231F20"/>
          <w:sz w:val="24"/>
          <w:szCs w:val="24"/>
        </w:rPr>
      </w:pPr>
      <w:r w:rsidRPr="00CF75DE">
        <w:rPr>
          <w:rFonts w:asciiTheme="majorBidi" w:hAnsiTheme="majorBidi" w:cstheme="majorBidi"/>
          <w:color w:val="231F20"/>
          <w:sz w:val="24"/>
          <w:szCs w:val="24"/>
        </w:rPr>
        <w:t xml:space="preserve">- в результате применения тонального рисунка к слову, где число </w:t>
      </w:r>
      <w:proofErr w:type="spellStart"/>
      <w:r w:rsidRPr="00CF75DE">
        <w:rPr>
          <w:rFonts w:asciiTheme="majorBidi" w:hAnsiTheme="majorBidi" w:cstheme="majorBidi"/>
          <w:color w:val="231F20"/>
          <w:sz w:val="24"/>
          <w:szCs w:val="24"/>
        </w:rPr>
        <w:t>тононосителей</w:t>
      </w:r>
      <w:proofErr w:type="spellEnd"/>
      <w:r w:rsidR="00D402E3">
        <w:rPr>
          <w:rFonts w:asciiTheme="majorBidi" w:hAnsiTheme="majorBidi" w:cstheme="majorBidi"/>
          <w:color w:val="231F20"/>
          <w:sz w:val="24"/>
          <w:szCs w:val="24"/>
        </w:rPr>
        <w:t xml:space="preserve"> меньше числа накладываемых тонов</w:t>
      </w:r>
      <w:r w:rsidRPr="00CF75DE">
        <w:rPr>
          <w:rFonts w:asciiTheme="majorBidi" w:hAnsiTheme="majorBidi" w:cstheme="majorBidi"/>
          <w:color w:val="231F20"/>
          <w:sz w:val="24"/>
          <w:szCs w:val="24"/>
        </w:rPr>
        <w:t xml:space="preserve">, в результате чего конечный низкий тон остаётся без подставки. </w:t>
      </w:r>
    </w:p>
    <w:p w:rsidR="00D402E3" w:rsidRDefault="00D402E3" w:rsidP="00D402E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Theme="majorBidi" w:hAnsiTheme="majorBidi" w:cstheme="majorBidi"/>
          <w:color w:val="231F20"/>
          <w:sz w:val="24"/>
          <w:szCs w:val="24"/>
        </w:rPr>
      </w:pPr>
      <w:r>
        <w:rPr>
          <w:rFonts w:asciiTheme="majorBidi" w:hAnsiTheme="majorBidi" w:cstheme="majorBidi"/>
          <w:color w:val="231F20"/>
          <w:sz w:val="24"/>
          <w:szCs w:val="24"/>
        </w:rPr>
        <w:t xml:space="preserve">Главный диагностический признак плавающего тона – </w:t>
      </w:r>
      <w:proofErr w:type="spellStart"/>
      <w:r>
        <w:rPr>
          <w:rFonts w:asciiTheme="majorBidi" w:hAnsiTheme="majorBidi" w:cstheme="majorBidi"/>
          <w:color w:val="231F20"/>
          <w:sz w:val="24"/>
          <w:szCs w:val="24"/>
        </w:rPr>
        <w:t>даунстеп</w:t>
      </w:r>
      <w:proofErr w:type="spellEnd"/>
      <w:r>
        <w:rPr>
          <w:rFonts w:asciiTheme="majorBidi" w:hAnsiTheme="majorBidi" w:cstheme="majorBidi"/>
          <w:color w:val="231F20"/>
          <w:sz w:val="24"/>
          <w:szCs w:val="24"/>
        </w:rPr>
        <w:t xml:space="preserve">. </w:t>
      </w:r>
    </w:p>
    <w:p w:rsidR="00043877" w:rsidRPr="00CF75DE" w:rsidRDefault="00043877" w:rsidP="00D402E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Theme="majorBidi" w:hAnsiTheme="majorBidi" w:cstheme="majorBidi"/>
          <w:color w:val="231F20"/>
          <w:sz w:val="24"/>
          <w:szCs w:val="24"/>
        </w:rPr>
      </w:pPr>
      <w:r w:rsidRPr="00CF75DE">
        <w:rPr>
          <w:rFonts w:asciiTheme="majorBidi" w:hAnsiTheme="majorBidi" w:cstheme="majorBidi"/>
          <w:color w:val="231F20"/>
          <w:sz w:val="24"/>
          <w:szCs w:val="24"/>
        </w:rPr>
        <w:t>Други</w:t>
      </w:r>
      <w:r w:rsidR="00D402E3">
        <w:rPr>
          <w:rFonts w:asciiTheme="majorBidi" w:hAnsiTheme="majorBidi" w:cstheme="majorBidi"/>
          <w:color w:val="231F20"/>
          <w:sz w:val="24"/>
          <w:szCs w:val="24"/>
        </w:rPr>
        <w:t>е</w:t>
      </w:r>
      <w:r w:rsidRPr="00CF75DE">
        <w:rPr>
          <w:rFonts w:asciiTheme="majorBidi" w:hAnsiTheme="majorBidi" w:cstheme="majorBidi"/>
          <w:color w:val="231F20"/>
          <w:sz w:val="24"/>
          <w:szCs w:val="24"/>
        </w:rPr>
        <w:t xml:space="preserve"> </w:t>
      </w:r>
      <w:proofErr w:type="spellStart"/>
      <w:r w:rsidRPr="00CF75DE">
        <w:rPr>
          <w:rFonts w:asciiTheme="majorBidi" w:hAnsiTheme="majorBidi" w:cstheme="majorBidi"/>
          <w:color w:val="231F20"/>
          <w:sz w:val="24"/>
          <w:szCs w:val="24"/>
        </w:rPr>
        <w:t>дигностически</w:t>
      </w:r>
      <w:r w:rsidR="00D402E3">
        <w:rPr>
          <w:rFonts w:asciiTheme="majorBidi" w:hAnsiTheme="majorBidi" w:cstheme="majorBidi"/>
          <w:color w:val="231F20"/>
          <w:sz w:val="24"/>
          <w:szCs w:val="24"/>
        </w:rPr>
        <w:t>е</w:t>
      </w:r>
      <w:proofErr w:type="spellEnd"/>
      <w:r w:rsidRPr="00CF75DE">
        <w:rPr>
          <w:rFonts w:asciiTheme="majorBidi" w:hAnsiTheme="majorBidi" w:cstheme="majorBidi"/>
          <w:color w:val="231F20"/>
          <w:sz w:val="24"/>
          <w:szCs w:val="24"/>
        </w:rPr>
        <w:t xml:space="preserve"> признак</w:t>
      </w:r>
      <w:r w:rsidR="00D402E3">
        <w:rPr>
          <w:rFonts w:asciiTheme="majorBidi" w:hAnsiTheme="majorBidi" w:cstheme="majorBidi"/>
          <w:color w:val="231F20"/>
          <w:sz w:val="24"/>
          <w:szCs w:val="24"/>
        </w:rPr>
        <w:t>и плавающих тонов:</w:t>
      </w:r>
    </w:p>
    <w:p w:rsidR="00043877" w:rsidRPr="00CF75DE" w:rsidRDefault="00043877" w:rsidP="0004387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Theme="majorBidi" w:hAnsiTheme="majorBidi" w:cstheme="majorBidi"/>
          <w:color w:val="231F20"/>
          <w:sz w:val="24"/>
          <w:szCs w:val="24"/>
        </w:rPr>
      </w:pPr>
      <w:r w:rsidRPr="00CF75DE">
        <w:rPr>
          <w:rFonts w:asciiTheme="majorBidi" w:hAnsiTheme="majorBidi" w:cstheme="majorBidi"/>
          <w:color w:val="231F20"/>
          <w:sz w:val="24"/>
          <w:szCs w:val="24"/>
        </w:rPr>
        <w:t xml:space="preserve">(1) невозможность конечного низкого тона слова претерпевать </w:t>
      </w:r>
      <w:proofErr w:type="spellStart"/>
      <w:r w:rsidRPr="00CF75DE">
        <w:rPr>
          <w:rFonts w:asciiTheme="majorBidi" w:hAnsiTheme="majorBidi" w:cstheme="majorBidi"/>
          <w:color w:val="231F20"/>
          <w:sz w:val="24"/>
          <w:szCs w:val="24"/>
        </w:rPr>
        <w:t>деклинационное</w:t>
      </w:r>
      <w:proofErr w:type="spellEnd"/>
      <w:r w:rsidRPr="00CF75DE">
        <w:rPr>
          <w:rFonts w:asciiTheme="majorBidi" w:hAnsiTheme="majorBidi" w:cstheme="majorBidi"/>
          <w:color w:val="231F20"/>
          <w:sz w:val="24"/>
          <w:szCs w:val="24"/>
        </w:rPr>
        <w:t xml:space="preserve"> понижение может свидетельствовать о наличии плавающего высокого тона, следующего за словом;</w:t>
      </w:r>
    </w:p>
    <w:p w:rsidR="00043877" w:rsidRPr="00CF75DE" w:rsidRDefault="00043877" w:rsidP="0004387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Theme="majorBidi" w:hAnsiTheme="majorBidi" w:cstheme="majorBidi"/>
          <w:color w:val="231F20"/>
          <w:sz w:val="24"/>
          <w:szCs w:val="24"/>
        </w:rPr>
      </w:pPr>
      <w:r w:rsidRPr="00CF75DE">
        <w:rPr>
          <w:rFonts w:asciiTheme="majorBidi" w:hAnsiTheme="majorBidi" w:cstheme="majorBidi"/>
          <w:color w:val="231F20"/>
          <w:sz w:val="24"/>
          <w:szCs w:val="24"/>
        </w:rPr>
        <w:t>(2) тональные чередования, где плавающий тон садится на предыдущий гласный, в результате чего тон на этом гласном становится контурным.</w:t>
      </w:r>
    </w:p>
    <w:p w:rsidR="00043877" w:rsidRDefault="00043877" w:rsidP="003817E3">
      <w:pPr>
        <w:spacing w:after="0" w:line="240" w:lineRule="auto"/>
        <w:ind w:firstLine="284"/>
        <w:jc w:val="both"/>
        <w:rPr>
          <w:rFonts w:asciiTheme="majorBidi" w:hAnsiTheme="majorBidi" w:cstheme="majorBidi"/>
          <w:sz w:val="24"/>
          <w:szCs w:val="24"/>
        </w:rPr>
      </w:pPr>
    </w:p>
    <w:p w:rsidR="00AD67DE" w:rsidRDefault="00AD67DE" w:rsidP="003817E3">
      <w:pPr>
        <w:spacing w:after="0" w:line="240" w:lineRule="auto"/>
        <w:ind w:firstLine="284"/>
        <w:jc w:val="both"/>
        <w:rPr>
          <w:rFonts w:asciiTheme="majorBidi" w:hAnsiTheme="majorBidi" w:cstheme="majorBidi"/>
          <w:sz w:val="24"/>
          <w:szCs w:val="24"/>
        </w:rPr>
      </w:pPr>
    </w:p>
    <w:p w:rsidR="00AD67DE" w:rsidRDefault="00AD67DE" w:rsidP="003817E3">
      <w:pPr>
        <w:spacing w:after="0" w:line="240" w:lineRule="auto"/>
        <w:ind w:firstLine="284"/>
        <w:jc w:val="both"/>
        <w:rPr>
          <w:rFonts w:asciiTheme="majorBidi" w:hAnsiTheme="majorBidi" w:cstheme="majorBidi"/>
          <w:sz w:val="24"/>
          <w:szCs w:val="24"/>
        </w:rPr>
      </w:pPr>
    </w:p>
    <w:p w:rsidR="00AD67DE" w:rsidRDefault="00AD67DE" w:rsidP="00AD67DE">
      <w:pPr>
        <w:spacing w:after="0" w:line="240" w:lineRule="auto"/>
        <w:ind w:firstLine="284"/>
        <w:rPr>
          <w:rFonts w:asciiTheme="majorBidi" w:hAnsiTheme="majorBidi" w:cstheme="majorBidi"/>
          <w:sz w:val="24"/>
          <w:szCs w:val="24"/>
          <w:lang w:val="af-ZA"/>
        </w:rPr>
      </w:pPr>
      <w:r w:rsidRPr="008D6584">
        <w:rPr>
          <w:rFonts w:asciiTheme="majorBidi" w:hAnsiTheme="majorBidi" w:cstheme="majorBidi"/>
          <w:sz w:val="24"/>
          <w:szCs w:val="24"/>
          <w:lang w:val="af-ZA"/>
        </w:rPr>
        <w:t xml:space="preserve">Clements, </w:t>
      </w:r>
      <w:r>
        <w:rPr>
          <w:rFonts w:asciiTheme="majorBidi" w:hAnsiTheme="majorBidi" w:cstheme="majorBidi"/>
          <w:sz w:val="24"/>
          <w:szCs w:val="24"/>
          <w:lang w:val="af-ZA"/>
        </w:rPr>
        <w:t xml:space="preserve">G.N. &amp; </w:t>
      </w:r>
      <w:r w:rsidRPr="008D6584">
        <w:rPr>
          <w:rFonts w:asciiTheme="majorBidi" w:hAnsiTheme="majorBidi" w:cstheme="majorBidi"/>
          <w:sz w:val="24"/>
          <w:szCs w:val="24"/>
          <w:lang w:val="af-ZA"/>
        </w:rPr>
        <w:t>Rialland</w:t>
      </w:r>
      <w:r>
        <w:rPr>
          <w:rFonts w:asciiTheme="majorBidi" w:hAnsiTheme="majorBidi" w:cstheme="majorBidi"/>
          <w:sz w:val="24"/>
          <w:szCs w:val="24"/>
          <w:lang w:val="af-ZA"/>
        </w:rPr>
        <w:t>, A</w:t>
      </w:r>
      <w:r w:rsidRPr="008D6584">
        <w:rPr>
          <w:rFonts w:asciiTheme="majorBidi" w:hAnsiTheme="majorBidi" w:cstheme="majorBidi"/>
          <w:sz w:val="24"/>
          <w:szCs w:val="24"/>
          <w:lang w:val="af-ZA"/>
        </w:rPr>
        <w:t>. Afr</w:t>
      </w:r>
      <w:r>
        <w:rPr>
          <w:rFonts w:asciiTheme="majorBidi" w:hAnsiTheme="majorBidi" w:cstheme="majorBidi"/>
          <w:sz w:val="24"/>
          <w:szCs w:val="24"/>
          <w:lang w:val="af-ZA"/>
        </w:rPr>
        <w:t>ica as a phonological area. In</w:t>
      </w:r>
      <w:r w:rsidRPr="008D6584">
        <w:rPr>
          <w:rFonts w:asciiTheme="majorBidi" w:hAnsiTheme="majorBidi" w:cstheme="majorBidi"/>
          <w:sz w:val="24"/>
          <w:szCs w:val="24"/>
          <w:lang w:val="af-ZA"/>
        </w:rPr>
        <w:t xml:space="preserve"> Heine, B. &amp; D. Nurse (eds.) A linguistic geography of Africa. Cambridge: Cambridge University Press. 2008. pp. 55-104.</w:t>
      </w:r>
    </w:p>
    <w:p w:rsidR="00AD67DE" w:rsidRPr="00AD67DE" w:rsidRDefault="00AD67DE" w:rsidP="003817E3">
      <w:pPr>
        <w:spacing w:after="0" w:line="240" w:lineRule="auto"/>
        <w:ind w:firstLine="284"/>
        <w:jc w:val="both"/>
        <w:rPr>
          <w:rFonts w:asciiTheme="majorBidi" w:hAnsiTheme="majorBidi" w:cstheme="majorBidi"/>
          <w:sz w:val="24"/>
          <w:szCs w:val="24"/>
          <w:lang w:val="en-US"/>
        </w:rPr>
      </w:pP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Odden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, D. Tone. In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Vossen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, R. &amp;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Dimmendaal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, G. J. (eds.) The Oxford Handbook of African Languages. </w:t>
      </w:r>
      <w:proofErr w:type="spellStart"/>
      <w:r w:rsidRPr="00AD67DE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Oxford</w:t>
      </w:r>
      <w:proofErr w:type="spellEnd"/>
      <w:r w:rsidRPr="00AD67DE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D67DE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University</w:t>
      </w:r>
      <w:proofErr w:type="spellEnd"/>
      <w:r w:rsidRPr="00AD67DE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D67DE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Press</w:t>
      </w:r>
      <w:proofErr w:type="spellEnd"/>
      <w:r w:rsidRPr="00AD67DE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lang w:val="en-US"/>
        </w:rPr>
        <w:t xml:space="preserve">. </w:t>
      </w:r>
      <w:r w:rsidRPr="00AD67DE">
        <w:rPr>
          <w:rFonts w:asciiTheme="majorBidi" w:hAnsiTheme="majorBidi" w:cstheme="majorBidi"/>
          <w:sz w:val="24"/>
          <w:szCs w:val="24"/>
          <w:lang w:val="en-US"/>
        </w:rPr>
        <w:t>2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020. </w:t>
      </w:r>
    </w:p>
    <w:sectPr w:rsidR="00AD67DE" w:rsidRPr="00AD67DE" w:rsidSect="001A35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oulos SIL">
    <w:panose1 w:val="02000500070000020004"/>
    <w:charset w:val="CC"/>
    <w:family w:val="auto"/>
    <w:pitch w:val="variable"/>
    <w:sig w:usb0="A000027F" w:usb1="10000013" w:usb2="00000000" w:usb3="00000000" w:csb0="00000197" w:csb1="00000000"/>
  </w:font>
  <w:font w:name="AdvP3DD951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?l?r ???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harisSIL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566066"/>
    <w:multiLevelType w:val="hybridMultilevel"/>
    <w:tmpl w:val="A63CBDB6"/>
    <w:lvl w:ilvl="0" w:tplc="9768F55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2C1"/>
    <w:rsid w:val="00003E39"/>
    <w:rsid w:val="000256BC"/>
    <w:rsid w:val="00043877"/>
    <w:rsid w:val="00061B99"/>
    <w:rsid w:val="0008105F"/>
    <w:rsid w:val="00081DD8"/>
    <w:rsid w:val="00086096"/>
    <w:rsid w:val="000B628A"/>
    <w:rsid w:val="000D276E"/>
    <w:rsid w:val="000E40C0"/>
    <w:rsid w:val="000F16E3"/>
    <w:rsid w:val="00104FEF"/>
    <w:rsid w:val="001364A6"/>
    <w:rsid w:val="00142078"/>
    <w:rsid w:val="001972D3"/>
    <w:rsid w:val="001A3516"/>
    <w:rsid w:val="001E0DCE"/>
    <w:rsid w:val="001E125C"/>
    <w:rsid w:val="001F7984"/>
    <w:rsid w:val="0022762B"/>
    <w:rsid w:val="002333A2"/>
    <w:rsid w:val="00237608"/>
    <w:rsid w:val="0026225E"/>
    <w:rsid w:val="002814B5"/>
    <w:rsid w:val="00284CCD"/>
    <w:rsid w:val="00295553"/>
    <w:rsid w:val="002B5535"/>
    <w:rsid w:val="002C2721"/>
    <w:rsid w:val="002C6D78"/>
    <w:rsid w:val="002E0D7F"/>
    <w:rsid w:val="002E35C6"/>
    <w:rsid w:val="00331C52"/>
    <w:rsid w:val="0036755E"/>
    <w:rsid w:val="003817E3"/>
    <w:rsid w:val="003F2EEC"/>
    <w:rsid w:val="00402A7D"/>
    <w:rsid w:val="004229EE"/>
    <w:rsid w:val="00440AD8"/>
    <w:rsid w:val="00442F81"/>
    <w:rsid w:val="004A3BD9"/>
    <w:rsid w:val="004C2437"/>
    <w:rsid w:val="004C696B"/>
    <w:rsid w:val="004C7D85"/>
    <w:rsid w:val="005302E8"/>
    <w:rsid w:val="00550659"/>
    <w:rsid w:val="005B5CFB"/>
    <w:rsid w:val="005B6E0D"/>
    <w:rsid w:val="005D3D79"/>
    <w:rsid w:val="005D4D25"/>
    <w:rsid w:val="00636B3F"/>
    <w:rsid w:val="006421F7"/>
    <w:rsid w:val="00653F55"/>
    <w:rsid w:val="00684836"/>
    <w:rsid w:val="006B1058"/>
    <w:rsid w:val="006F6E5C"/>
    <w:rsid w:val="00700669"/>
    <w:rsid w:val="007155AF"/>
    <w:rsid w:val="00717627"/>
    <w:rsid w:val="00723470"/>
    <w:rsid w:val="00734D7F"/>
    <w:rsid w:val="007419C3"/>
    <w:rsid w:val="00762427"/>
    <w:rsid w:val="00774EA8"/>
    <w:rsid w:val="007B7A4A"/>
    <w:rsid w:val="007E41E2"/>
    <w:rsid w:val="008139FD"/>
    <w:rsid w:val="008156B3"/>
    <w:rsid w:val="0083291D"/>
    <w:rsid w:val="00893C0C"/>
    <w:rsid w:val="008D6634"/>
    <w:rsid w:val="008F259B"/>
    <w:rsid w:val="009112C1"/>
    <w:rsid w:val="00920198"/>
    <w:rsid w:val="00965A3F"/>
    <w:rsid w:val="00970435"/>
    <w:rsid w:val="00977F22"/>
    <w:rsid w:val="009862CC"/>
    <w:rsid w:val="009B1E2C"/>
    <w:rsid w:val="009D7722"/>
    <w:rsid w:val="009F4D56"/>
    <w:rsid w:val="00A07E99"/>
    <w:rsid w:val="00A16119"/>
    <w:rsid w:val="00A25552"/>
    <w:rsid w:val="00A36699"/>
    <w:rsid w:val="00A47F10"/>
    <w:rsid w:val="00A800D2"/>
    <w:rsid w:val="00A8371C"/>
    <w:rsid w:val="00AA4270"/>
    <w:rsid w:val="00AB0353"/>
    <w:rsid w:val="00AD67DE"/>
    <w:rsid w:val="00AE3824"/>
    <w:rsid w:val="00AE5137"/>
    <w:rsid w:val="00AE5AEF"/>
    <w:rsid w:val="00B2380F"/>
    <w:rsid w:val="00BF362A"/>
    <w:rsid w:val="00C03007"/>
    <w:rsid w:val="00C11271"/>
    <w:rsid w:val="00C419E5"/>
    <w:rsid w:val="00C47D92"/>
    <w:rsid w:val="00CB784D"/>
    <w:rsid w:val="00CF75DE"/>
    <w:rsid w:val="00D23C3F"/>
    <w:rsid w:val="00D402E3"/>
    <w:rsid w:val="00D67CAD"/>
    <w:rsid w:val="00D71F1D"/>
    <w:rsid w:val="00D77C2C"/>
    <w:rsid w:val="00D81273"/>
    <w:rsid w:val="00D906FB"/>
    <w:rsid w:val="00D978A3"/>
    <w:rsid w:val="00D97AE8"/>
    <w:rsid w:val="00DA4753"/>
    <w:rsid w:val="00DB04DC"/>
    <w:rsid w:val="00DC4755"/>
    <w:rsid w:val="00DF5E7E"/>
    <w:rsid w:val="00E3406F"/>
    <w:rsid w:val="00E46E4A"/>
    <w:rsid w:val="00E651C2"/>
    <w:rsid w:val="00E97124"/>
    <w:rsid w:val="00EF7221"/>
    <w:rsid w:val="00F06840"/>
    <w:rsid w:val="00F12165"/>
    <w:rsid w:val="00F37642"/>
    <w:rsid w:val="00F50FBB"/>
    <w:rsid w:val="00F94862"/>
    <w:rsid w:val="00FD014D"/>
    <w:rsid w:val="00FD4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4A51C"/>
  <w15:docId w15:val="{C594570A-44D8-42A2-8E2F-47ED31A1B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35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772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438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387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238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2198</TotalTime>
  <Pages>6</Pages>
  <Words>1472</Words>
  <Characters>8392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Надийка</dc:creator>
  <cp:lastModifiedBy>Nadezhda Nadezhda</cp:lastModifiedBy>
  <cp:revision>8</cp:revision>
  <dcterms:created xsi:type="dcterms:W3CDTF">2020-07-17T20:48:00Z</dcterms:created>
  <dcterms:modified xsi:type="dcterms:W3CDTF">2020-07-20T09:14:00Z</dcterms:modified>
</cp:coreProperties>
</file>